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D201" w14:textId="77777777" w:rsidR="00170130" w:rsidRPr="00927673" w:rsidRDefault="007A37EE">
      <w:pPr>
        <w:jc w:val="center"/>
        <w:rPr>
          <w:rFonts w:ascii="Arial" w:eastAsia="Arial" w:hAnsi="Arial" w:cs="Arial"/>
          <w:b/>
          <w:bCs/>
          <w:sz w:val="24"/>
          <w:szCs w:val="24"/>
        </w:rPr>
      </w:pPr>
      <w:r w:rsidRPr="00927673">
        <w:rPr>
          <w:rFonts w:ascii="Arial" w:eastAsia="Arial" w:hAnsi="Arial" w:cs="Arial"/>
          <w:b/>
          <w:bCs/>
          <w:sz w:val="24"/>
          <w:szCs w:val="24"/>
        </w:rPr>
        <w:t xml:space="preserve">Whalley Range Community Forum        </w:t>
      </w:r>
    </w:p>
    <w:p w14:paraId="3B82604F" w14:textId="5B082E45" w:rsidR="00170130" w:rsidRPr="00927673" w:rsidRDefault="007A37EE">
      <w:pPr>
        <w:jc w:val="center"/>
        <w:rPr>
          <w:rFonts w:ascii="Arial" w:eastAsia="Arial" w:hAnsi="Arial" w:cs="Arial"/>
          <w:sz w:val="24"/>
          <w:szCs w:val="24"/>
        </w:rPr>
      </w:pPr>
      <w:r w:rsidRPr="00927673">
        <w:rPr>
          <w:rFonts w:ascii="Arial" w:eastAsia="Arial" w:hAnsi="Arial" w:cs="Arial"/>
          <w:b/>
          <w:bCs/>
          <w:sz w:val="24"/>
          <w:szCs w:val="24"/>
        </w:rPr>
        <w:t>Minutes of meeting</w:t>
      </w:r>
      <w:r w:rsidRPr="00927673">
        <w:rPr>
          <w:rFonts w:ascii="Arial" w:eastAsia="Arial" w:hAnsi="Arial" w:cs="Arial"/>
          <w:sz w:val="24"/>
          <w:szCs w:val="24"/>
        </w:rPr>
        <w:t xml:space="preserve"> Date: </w:t>
      </w:r>
      <w:r w:rsidR="00792409">
        <w:rPr>
          <w:rFonts w:ascii="Arial" w:eastAsia="Arial" w:hAnsi="Arial" w:cs="Arial"/>
          <w:sz w:val="24"/>
          <w:szCs w:val="24"/>
        </w:rPr>
        <w:t>11</w:t>
      </w:r>
      <w:r w:rsidR="00792409" w:rsidRPr="00792409">
        <w:rPr>
          <w:rFonts w:ascii="Arial" w:eastAsia="Arial" w:hAnsi="Arial" w:cs="Arial"/>
          <w:sz w:val="24"/>
          <w:szCs w:val="24"/>
          <w:vertAlign w:val="superscript"/>
        </w:rPr>
        <w:t>th</w:t>
      </w:r>
      <w:r w:rsidR="00792409">
        <w:rPr>
          <w:rFonts w:ascii="Arial" w:eastAsia="Arial" w:hAnsi="Arial" w:cs="Arial"/>
          <w:sz w:val="24"/>
          <w:szCs w:val="24"/>
        </w:rPr>
        <w:t xml:space="preserve"> January 2024 Trafalgar Court</w:t>
      </w:r>
    </w:p>
    <w:tbl>
      <w:tblPr>
        <w:tblStyle w:val="a"/>
        <w:tblW w:w="9015" w:type="dxa"/>
        <w:tblInd w:w="716" w:type="dxa"/>
        <w:tblLayout w:type="fixed"/>
        <w:tblLook w:val="0400" w:firstRow="0" w:lastRow="0" w:firstColumn="0" w:lastColumn="0" w:noHBand="0" w:noVBand="1"/>
      </w:tblPr>
      <w:tblGrid>
        <w:gridCol w:w="4140"/>
        <w:gridCol w:w="4875"/>
      </w:tblGrid>
      <w:tr w:rsidR="00170130" w:rsidRPr="00927673" w14:paraId="2F7DBA6F" w14:textId="77777777" w:rsidTr="008F0EE2">
        <w:trPr>
          <w:trHeight w:val="345"/>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13B5786A" w14:textId="77777777" w:rsidR="00170130" w:rsidRPr="00927673" w:rsidRDefault="007A37EE">
            <w:pPr>
              <w:widowControl w:val="0"/>
              <w:rPr>
                <w:rFonts w:ascii="Arial" w:eastAsia="Arial" w:hAnsi="Arial" w:cs="Arial"/>
                <w:b/>
                <w:sz w:val="24"/>
                <w:szCs w:val="24"/>
              </w:rPr>
            </w:pPr>
            <w:r w:rsidRPr="00927673">
              <w:rPr>
                <w:rFonts w:ascii="Arial" w:eastAsia="Arial" w:hAnsi="Arial" w:cs="Arial"/>
                <w:b/>
                <w:sz w:val="24"/>
                <w:szCs w:val="24"/>
              </w:rPr>
              <w:t>Attendees:</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33D93973" w14:textId="77777777" w:rsidR="00170130" w:rsidRPr="00927673" w:rsidRDefault="00170130">
            <w:pPr>
              <w:widowControl w:val="0"/>
              <w:rPr>
                <w:rFonts w:ascii="Arial" w:eastAsia="Arial" w:hAnsi="Arial" w:cs="Arial"/>
                <w:sz w:val="24"/>
                <w:szCs w:val="24"/>
              </w:rPr>
            </w:pPr>
          </w:p>
        </w:tc>
      </w:tr>
      <w:tr w:rsidR="00070DA6" w:rsidRPr="00927673" w14:paraId="29C3F4E4"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565FD02" w14:textId="373F48FA" w:rsidR="00070DA6" w:rsidRPr="00927673" w:rsidRDefault="00070DA6" w:rsidP="00070DA6">
            <w:pPr>
              <w:widowControl w:val="0"/>
              <w:rPr>
                <w:rFonts w:ascii="Arial" w:eastAsia="Arial" w:hAnsi="Arial" w:cs="Arial"/>
                <w:sz w:val="24"/>
                <w:szCs w:val="24"/>
              </w:rPr>
            </w:pPr>
            <w:r>
              <w:rPr>
                <w:rFonts w:ascii="Arial" w:eastAsia="Arial" w:hAnsi="Arial" w:cs="Arial"/>
                <w:sz w:val="24"/>
                <w:szCs w:val="24"/>
              </w:rPr>
              <w:t xml:space="preserve">Bill Williams </w:t>
            </w:r>
            <w:proofErr w:type="gramStart"/>
            <w:r>
              <w:rPr>
                <w:rFonts w:ascii="Arial" w:eastAsia="Arial" w:hAnsi="Arial" w:cs="Arial"/>
                <w:sz w:val="24"/>
                <w:szCs w:val="24"/>
              </w:rPr>
              <w:t>-  WRCF</w:t>
            </w:r>
            <w:proofErr w:type="gramEnd"/>
            <w:r>
              <w:rPr>
                <w:rFonts w:ascii="Arial" w:eastAsia="Arial" w:hAnsi="Arial" w:cs="Arial"/>
                <w:sz w:val="24"/>
                <w:szCs w:val="24"/>
              </w:rPr>
              <w:t xml:space="preserve"> &amp; Victoria Road Residents</w:t>
            </w:r>
            <w:r w:rsidR="00502A9A">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34A7F08C" w14:textId="53ECE897" w:rsidR="00070DA6" w:rsidRPr="00667B6F" w:rsidRDefault="00070DA6" w:rsidP="00070DA6">
            <w:pPr>
              <w:widowControl w:val="0"/>
              <w:rPr>
                <w:rFonts w:ascii="Arial" w:eastAsia="Arial" w:hAnsi="Arial" w:cs="Arial"/>
                <w:color w:val="FF0000"/>
                <w:sz w:val="24"/>
                <w:szCs w:val="24"/>
              </w:rPr>
            </w:pPr>
            <w:r>
              <w:rPr>
                <w:rFonts w:ascii="Arial" w:eastAsia="Arial" w:hAnsi="Arial" w:cs="Arial"/>
                <w:sz w:val="24"/>
                <w:szCs w:val="24"/>
              </w:rPr>
              <w:t>Paul Benson Hannan – WRCF Planning Officer</w:t>
            </w:r>
            <w:r w:rsidR="00502A9A">
              <w:rPr>
                <w:rFonts w:ascii="Arial" w:eastAsia="Arial" w:hAnsi="Arial" w:cs="Arial"/>
                <w:sz w:val="24"/>
                <w:szCs w:val="24"/>
              </w:rPr>
              <w:t>, trustee</w:t>
            </w:r>
          </w:p>
        </w:tc>
      </w:tr>
      <w:tr w:rsidR="00070DA6" w:rsidRPr="00927673" w14:paraId="0E5AED64"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619EDE8C" w14:textId="34120FAE" w:rsidR="00070DA6" w:rsidRPr="00070DA6" w:rsidRDefault="00070DA6" w:rsidP="00070DA6">
            <w:pPr>
              <w:widowControl w:val="0"/>
              <w:rPr>
                <w:rFonts w:ascii="Arial" w:eastAsia="Arial" w:hAnsi="Arial" w:cs="Arial"/>
                <w:sz w:val="24"/>
                <w:szCs w:val="24"/>
              </w:rPr>
            </w:pPr>
            <w:r w:rsidRPr="00070DA6">
              <w:rPr>
                <w:rFonts w:ascii="Arial" w:eastAsia="Arial" w:hAnsi="Arial" w:cs="Arial"/>
                <w:sz w:val="24"/>
                <w:szCs w:val="24"/>
              </w:rPr>
              <w:t xml:space="preserve">Martin </w:t>
            </w:r>
            <w:proofErr w:type="spellStart"/>
            <w:r w:rsidRPr="00070DA6">
              <w:rPr>
                <w:rFonts w:ascii="Arial" w:eastAsia="Arial" w:hAnsi="Arial" w:cs="Arial"/>
                <w:sz w:val="24"/>
                <w:szCs w:val="24"/>
              </w:rPr>
              <w:t>Rathfelder</w:t>
            </w:r>
            <w:proofErr w:type="spellEnd"/>
            <w:r w:rsidRPr="00070DA6">
              <w:rPr>
                <w:rFonts w:ascii="Arial" w:eastAsia="Arial" w:hAnsi="Arial" w:cs="Arial"/>
                <w:sz w:val="24"/>
                <w:szCs w:val="24"/>
              </w:rPr>
              <w:t xml:space="preserve"> – Kingsbrook Residents Association</w:t>
            </w:r>
            <w:r w:rsidR="00502A9A">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26CC8018" w14:textId="15B70331" w:rsidR="00070DA6" w:rsidRPr="00927673" w:rsidRDefault="00070DA6" w:rsidP="00070DA6">
            <w:pPr>
              <w:widowControl w:val="0"/>
              <w:rPr>
                <w:rFonts w:ascii="Arial" w:eastAsia="Arial" w:hAnsi="Arial" w:cs="Arial"/>
                <w:color w:val="000000"/>
                <w:sz w:val="24"/>
                <w:szCs w:val="24"/>
              </w:rPr>
            </w:pPr>
            <w:r>
              <w:rPr>
                <w:rFonts w:ascii="Arial" w:eastAsia="Arial" w:hAnsi="Arial" w:cs="Arial"/>
                <w:color w:val="000000"/>
                <w:sz w:val="24"/>
                <w:szCs w:val="24"/>
              </w:rPr>
              <w:t>Chris Ricard – WRCF Development Worker</w:t>
            </w:r>
          </w:p>
        </w:tc>
      </w:tr>
      <w:tr w:rsidR="00070DA6" w:rsidRPr="00927673" w14:paraId="4CCB0E82"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1C3025A4" w14:textId="2FB1A293" w:rsidR="00070DA6" w:rsidRDefault="00070DA6" w:rsidP="00070DA6">
            <w:pPr>
              <w:widowControl w:val="0"/>
              <w:rPr>
                <w:rFonts w:ascii="Arial" w:eastAsia="Arial" w:hAnsi="Arial" w:cs="Arial"/>
                <w:sz w:val="24"/>
                <w:szCs w:val="24"/>
              </w:rPr>
            </w:pPr>
            <w:r>
              <w:rPr>
                <w:rFonts w:ascii="Arial" w:eastAsia="Arial" w:hAnsi="Arial" w:cs="Arial"/>
                <w:sz w:val="24"/>
                <w:szCs w:val="24"/>
              </w:rPr>
              <w:t>Freddi Greenmantle – Age Friendly Whalley Range/Chorlton/Fallowfield</w:t>
            </w:r>
            <w:r w:rsidR="00502A9A">
              <w:rPr>
                <w:rFonts w:ascii="Arial" w:eastAsia="Arial" w:hAnsi="Arial" w:cs="Arial"/>
                <w:sz w:val="24"/>
                <w:szCs w:val="24"/>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7E20D652" w14:textId="29022EB7" w:rsidR="00070DA6" w:rsidRPr="00927673" w:rsidRDefault="00070DA6" w:rsidP="00070DA6">
            <w:pPr>
              <w:widowControl w:val="0"/>
              <w:rPr>
                <w:rFonts w:ascii="Arial" w:eastAsia="Arial" w:hAnsi="Arial" w:cs="Arial"/>
                <w:color w:val="000000"/>
                <w:sz w:val="24"/>
                <w:szCs w:val="24"/>
              </w:rPr>
            </w:pPr>
            <w:r>
              <w:rPr>
                <w:rFonts w:ascii="Arial" w:eastAsia="Arial" w:hAnsi="Arial" w:cs="Arial"/>
                <w:color w:val="000000"/>
                <w:sz w:val="24"/>
                <w:szCs w:val="24"/>
              </w:rPr>
              <w:t>Ken Williams – Trafalgar Court resident</w:t>
            </w:r>
          </w:p>
        </w:tc>
      </w:tr>
      <w:tr w:rsidR="00070DA6" w:rsidRPr="00927673" w14:paraId="0C2B80CC"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4BFE28F7" w14:textId="10D73C26" w:rsidR="00070DA6" w:rsidRDefault="00070DA6" w:rsidP="00070DA6">
            <w:pPr>
              <w:widowControl w:val="0"/>
              <w:rPr>
                <w:rFonts w:ascii="Arial" w:eastAsia="Arial" w:hAnsi="Arial" w:cs="Arial"/>
                <w:sz w:val="24"/>
                <w:szCs w:val="24"/>
              </w:rPr>
            </w:pPr>
            <w:r>
              <w:rPr>
                <w:rFonts w:ascii="Arial" w:eastAsia="Arial" w:hAnsi="Arial" w:cs="Arial"/>
                <w:sz w:val="24"/>
                <w:szCs w:val="24"/>
              </w:rPr>
              <w:t>Ted Hiscock – Trafa</w:t>
            </w:r>
            <w:r w:rsidR="00D671BA">
              <w:rPr>
                <w:rFonts w:ascii="Arial" w:eastAsia="Arial" w:hAnsi="Arial" w:cs="Arial"/>
                <w:sz w:val="24"/>
                <w:szCs w:val="24"/>
              </w:rPr>
              <w:t>l</w:t>
            </w:r>
            <w:r>
              <w:rPr>
                <w:rFonts w:ascii="Arial" w:eastAsia="Arial" w:hAnsi="Arial" w:cs="Arial"/>
                <w:sz w:val="24"/>
                <w:szCs w:val="24"/>
              </w:rPr>
              <w:t>gar Court resident</w:t>
            </w:r>
          </w:p>
        </w:tc>
        <w:tc>
          <w:tcPr>
            <w:tcW w:w="4875" w:type="dxa"/>
            <w:tcBorders>
              <w:top w:val="single" w:sz="4" w:space="0" w:color="000000"/>
              <w:left w:val="single" w:sz="4" w:space="0" w:color="000000"/>
              <w:bottom w:val="single" w:sz="4" w:space="0" w:color="000000"/>
              <w:right w:val="single" w:sz="4" w:space="0" w:color="000000"/>
            </w:tcBorders>
          </w:tcPr>
          <w:p w14:paraId="707679CC" w14:textId="53C6F9FF" w:rsidR="00070DA6" w:rsidRDefault="00070DA6" w:rsidP="00070DA6">
            <w:pPr>
              <w:widowControl w:val="0"/>
              <w:rPr>
                <w:rFonts w:ascii="Arial" w:eastAsia="Arial" w:hAnsi="Arial" w:cs="Arial"/>
                <w:color w:val="000000"/>
                <w:sz w:val="24"/>
                <w:szCs w:val="24"/>
              </w:rPr>
            </w:pPr>
            <w:r>
              <w:rPr>
                <w:rFonts w:ascii="Arial" w:eastAsia="Arial" w:hAnsi="Arial" w:cs="Arial"/>
                <w:color w:val="000000"/>
                <w:sz w:val="24"/>
                <w:szCs w:val="24"/>
              </w:rPr>
              <w:t>Kate Richardson - WRCF Admin Support</w:t>
            </w:r>
          </w:p>
        </w:tc>
      </w:tr>
      <w:tr w:rsidR="00070DA6" w:rsidRPr="00927673" w14:paraId="14F3F707"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588EA70D" w14:textId="3095502E" w:rsidR="00070DA6" w:rsidRPr="00927673" w:rsidRDefault="00070DA6" w:rsidP="00070DA6">
            <w:pPr>
              <w:widowControl w:val="0"/>
              <w:rPr>
                <w:rFonts w:ascii="Arial" w:hAnsi="Arial" w:cs="Arial"/>
                <w:sz w:val="24"/>
                <w:szCs w:val="24"/>
              </w:rPr>
            </w:pPr>
            <w:r>
              <w:rPr>
                <w:rFonts w:ascii="Arial" w:eastAsia="Arial" w:hAnsi="Arial" w:cs="Arial"/>
                <w:sz w:val="24"/>
                <w:szCs w:val="24"/>
              </w:rPr>
              <w:t>Carol Packham – WRYOA, Time to Change &amp; Celebrate</w:t>
            </w:r>
            <w:r w:rsidR="00502A9A">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73AB7D54" w14:textId="4052DF3A" w:rsidR="00070DA6" w:rsidRPr="00927673" w:rsidRDefault="00070DA6" w:rsidP="00070DA6">
            <w:pPr>
              <w:widowControl w:val="0"/>
              <w:rPr>
                <w:rFonts w:ascii="Arial" w:eastAsia="Arial" w:hAnsi="Arial" w:cs="Arial"/>
                <w:color w:val="000000"/>
                <w:sz w:val="24"/>
                <w:szCs w:val="24"/>
              </w:rPr>
            </w:pPr>
          </w:p>
        </w:tc>
      </w:tr>
      <w:tr w:rsidR="00070DA6" w:rsidRPr="00927673" w14:paraId="447CE7EF" w14:textId="77777777" w:rsidTr="0055139F">
        <w:trPr>
          <w:trHeight w:val="119"/>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6B0A7E48" w14:textId="77777777" w:rsidR="00070DA6" w:rsidRPr="00927673" w:rsidRDefault="00070DA6" w:rsidP="00070DA6">
            <w:pPr>
              <w:widowControl w:val="0"/>
              <w:rPr>
                <w:rFonts w:ascii="Arial" w:eastAsia="Arial" w:hAnsi="Arial" w:cs="Arial"/>
                <w:b/>
                <w:sz w:val="24"/>
                <w:szCs w:val="24"/>
              </w:rPr>
            </w:pPr>
            <w:r w:rsidRPr="00927673">
              <w:rPr>
                <w:rFonts w:ascii="Arial" w:eastAsia="Arial" w:hAnsi="Arial" w:cs="Arial"/>
                <w:b/>
                <w:sz w:val="24"/>
                <w:szCs w:val="24"/>
              </w:rPr>
              <w:t xml:space="preserve">Apologies:                                                      </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0C9B7FA7" w14:textId="77777777" w:rsidR="00070DA6" w:rsidRPr="00927673" w:rsidRDefault="00070DA6" w:rsidP="00070DA6">
            <w:pPr>
              <w:widowControl w:val="0"/>
              <w:rPr>
                <w:rFonts w:ascii="Arial" w:eastAsia="Arial" w:hAnsi="Arial" w:cs="Arial"/>
                <w:sz w:val="24"/>
                <w:szCs w:val="24"/>
              </w:rPr>
            </w:pPr>
          </w:p>
        </w:tc>
      </w:tr>
      <w:tr w:rsidR="00070DA6" w:rsidRPr="00927673" w14:paraId="16AC90EC"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2BE235EA" w14:textId="08D2AD0C" w:rsidR="00070DA6" w:rsidRPr="00070DA6" w:rsidRDefault="00070DA6" w:rsidP="00070DA6">
            <w:pPr>
              <w:widowControl w:val="0"/>
              <w:rPr>
                <w:rFonts w:ascii="Arial" w:eastAsia="Arial" w:hAnsi="Arial" w:cs="Arial"/>
                <w:sz w:val="24"/>
                <w:szCs w:val="24"/>
              </w:rPr>
            </w:pPr>
            <w:r w:rsidRPr="00070DA6">
              <w:rPr>
                <w:rFonts w:ascii="Arial" w:eastAsia="Arial" w:hAnsi="Arial" w:cs="Arial"/>
                <w:sz w:val="24"/>
                <w:szCs w:val="24"/>
              </w:rPr>
              <w:t xml:space="preserve">Ann </w:t>
            </w:r>
            <w:proofErr w:type="gramStart"/>
            <w:r w:rsidRPr="00070DA6">
              <w:rPr>
                <w:rFonts w:ascii="Arial" w:eastAsia="Arial" w:hAnsi="Arial" w:cs="Arial"/>
                <w:sz w:val="24"/>
                <w:szCs w:val="24"/>
              </w:rPr>
              <w:t>Knowles  -</w:t>
            </w:r>
            <w:proofErr w:type="gramEnd"/>
            <w:r w:rsidRPr="00070DA6">
              <w:rPr>
                <w:rFonts w:ascii="Arial" w:eastAsia="Arial" w:hAnsi="Arial" w:cs="Arial"/>
                <w:sz w:val="24"/>
                <w:szCs w:val="24"/>
              </w:rPr>
              <w:t xml:space="preserve"> Rainbows, Guides, Guide Leader</w:t>
            </w:r>
            <w:r w:rsidR="00502A9A">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203B1BF7" w14:textId="125E6577" w:rsidR="00070DA6" w:rsidRPr="00927673" w:rsidRDefault="00070DA6" w:rsidP="00070DA6">
            <w:pPr>
              <w:widowControl w:val="0"/>
              <w:rPr>
                <w:rFonts w:ascii="Arial" w:eastAsia="Arial" w:hAnsi="Arial" w:cs="Arial"/>
                <w:color w:val="000000"/>
                <w:sz w:val="24"/>
                <w:szCs w:val="24"/>
              </w:rPr>
            </w:pPr>
            <w:r>
              <w:rPr>
                <w:rFonts w:ascii="Arial" w:eastAsia="Arial" w:hAnsi="Arial" w:cs="Arial"/>
                <w:color w:val="000000"/>
                <w:sz w:val="24"/>
                <w:szCs w:val="24"/>
              </w:rPr>
              <w:t xml:space="preserve">Malgorzata </w:t>
            </w:r>
            <w:proofErr w:type="spellStart"/>
            <w:r>
              <w:rPr>
                <w:rFonts w:ascii="Arial" w:eastAsia="Arial" w:hAnsi="Arial" w:cs="Arial"/>
                <w:color w:val="000000"/>
                <w:sz w:val="24"/>
                <w:szCs w:val="24"/>
              </w:rPr>
              <w:t>Kmita</w:t>
            </w:r>
            <w:proofErr w:type="spellEnd"/>
            <w:r>
              <w:rPr>
                <w:rFonts w:ascii="Arial" w:eastAsia="Arial" w:hAnsi="Arial" w:cs="Arial"/>
                <w:color w:val="000000"/>
                <w:sz w:val="24"/>
                <w:szCs w:val="24"/>
              </w:rPr>
              <w:t xml:space="preserve"> – St Edmunds Church</w:t>
            </w:r>
          </w:p>
        </w:tc>
      </w:tr>
      <w:tr w:rsidR="00070DA6" w:rsidRPr="00927673" w14:paraId="4304720A"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1D7F22E1" w14:textId="48A92841" w:rsidR="00070DA6" w:rsidRPr="00070DA6" w:rsidRDefault="00070DA6" w:rsidP="00070DA6">
            <w:pPr>
              <w:rPr>
                <w:rFonts w:ascii="Arial" w:eastAsia="Arial" w:hAnsi="Arial" w:cs="Arial"/>
                <w:sz w:val="24"/>
                <w:szCs w:val="24"/>
              </w:rPr>
            </w:pPr>
            <w:r w:rsidRPr="00070DA6">
              <w:rPr>
                <w:rFonts w:ascii="Arial" w:eastAsia="Arial" w:hAnsi="Arial" w:cs="Arial"/>
                <w:sz w:val="24"/>
                <w:szCs w:val="24"/>
              </w:rPr>
              <w:t>Jim Donohue - Residents British Muslim Heritage Centre Development Liaison Group</w:t>
            </w:r>
          </w:p>
        </w:tc>
        <w:tc>
          <w:tcPr>
            <w:tcW w:w="4875" w:type="dxa"/>
            <w:tcBorders>
              <w:top w:val="single" w:sz="4" w:space="0" w:color="000000"/>
              <w:left w:val="single" w:sz="4" w:space="0" w:color="000000"/>
              <w:bottom w:val="single" w:sz="4" w:space="0" w:color="000000"/>
              <w:right w:val="single" w:sz="4" w:space="0" w:color="000000"/>
            </w:tcBorders>
          </w:tcPr>
          <w:p w14:paraId="3169CDAF" w14:textId="27EFF62B" w:rsidR="00070DA6" w:rsidRPr="00495D15" w:rsidRDefault="00070DA6" w:rsidP="00070DA6">
            <w:pPr>
              <w:rPr>
                <w:rFonts w:ascii="Arial" w:hAnsi="Arial" w:cs="Arial"/>
                <w:sz w:val="24"/>
                <w:szCs w:val="24"/>
              </w:rPr>
            </w:pPr>
            <w:r w:rsidRPr="006875A4">
              <w:rPr>
                <w:rFonts w:ascii="Arial" w:hAnsi="Arial" w:cs="Arial"/>
                <w:sz w:val="24"/>
                <w:szCs w:val="24"/>
              </w:rPr>
              <w:t>Cllr Muqaddasah Bano</w:t>
            </w:r>
            <w:r>
              <w:rPr>
                <w:rFonts w:ascii="Arial" w:hAnsi="Arial" w:cs="Arial"/>
                <w:sz w:val="24"/>
                <w:szCs w:val="24"/>
              </w:rPr>
              <w:t xml:space="preserve"> – Manchester City Council </w:t>
            </w:r>
          </w:p>
        </w:tc>
      </w:tr>
      <w:tr w:rsidR="00070DA6" w:rsidRPr="00927673" w14:paraId="15CE9286"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6DA937E" w14:textId="3EF9FFC6" w:rsidR="00070DA6" w:rsidRPr="00070DA6" w:rsidRDefault="00070DA6" w:rsidP="00070DA6">
            <w:pPr>
              <w:rPr>
                <w:rFonts w:ascii="Arial" w:eastAsia="Arial" w:hAnsi="Arial" w:cs="Arial"/>
                <w:sz w:val="24"/>
                <w:szCs w:val="24"/>
              </w:rPr>
            </w:pPr>
            <w:r w:rsidRPr="00070DA6">
              <w:rPr>
                <w:rFonts w:ascii="Arial" w:eastAsia="Arial" w:hAnsi="Arial" w:cs="Arial"/>
                <w:sz w:val="24"/>
                <w:szCs w:val="24"/>
              </w:rPr>
              <w:t xml:space="preserve">Helen Tate </w:t>
            </w:r>
            <w:proofErr w:type="gramStart"/>
            <w:r w:rsidRPr="00070DA6">
              <w:rPr>
                <w:rFonts w:ascii="Arial" w:eastAsia="Arial" w:hAnsi="Arial" w:cs="Arial"/>
                <w:sz w:val="24"/>
                <w:szCs w:val="24"/>
              </w:rPr>
              <w:t>-  Residents</w:t>
            </w:r>
            <w:proofErr w:type="gramEnd"/>
            <w:r w:rsidRPr="00070DA6">
              <w:rPr>
                <w:rFonts w:ascii="Arial" w:eastAsia="Arial" w:hAnsi="Arial" w:cs="Arial"/>
                <w:sz w:val="24"/>
                <w:szCs w:val="24"/>
              </w:rPr>
              <w:t xml:space="preserve"> British Muslim Heritage Centre Development Liaison Group</w:t>
            </w:r>
          </w:p>
        </w:tc>
        <w:tc>
          <w:tcPr>
            <w:tcW w:w="4875" w:type="dxa"/>
            <w:tcBorders>
              <w:top w:val="single" w:sz="4" w:space="0" w:color="000000"/>
              <w:left w:val="single" w:sz="4" w:space="0" w:color="000000"/>
              <w:bottom w:val="single" w:sz="4" w:space="0" w:color="000000"/>
              <w:right w:val="single" w:sz="4" w:space="0" w:color="000000"/>
            </w:tcBorders>
          </w:tcPr>
          <w:p w14:paraId="0A59102F" w14:textId="57BCB9EA" w:rsidR="00070DA6" w:rsidRPr="00927673" w:rsidRDefault="00070DA6" w:rsidP="00070DA6">
            <w:pPr>
              <w:widowControl w:val="0"/>
              <w:rPr>
                <w:rFonts w:ascii="Arial" w:eastAsia="Arial" w:hAnsi="Arial" w:cs="Arial"/>
                <w:sz w:val="24"/>
                <w:szCs w:val="24"/>
              </w:rPr>
            </w:pPr>
            <w:r>
              <w:rPr>
                <w:rFonts w:ascii="Arial" w:eastAsia="Arial" w:hAnsi="Arial" w:cs="Arial"/>
                <w:sz w:val="24"/>
                <w:szCs w:val="24"/>
              </w:rPr>
              <w:t xml:space="preserve">Cllr Aftab Razaq – Manchester City Council </w:t>
            </w:r>
          </w:p>
        </w:tc>
      </w:tr>
    </w:tbl>
    <w:p w14:paraId="30D7E20B" w14:textId="77777777" w:rsidR="00170130" w:rsidRPr="00927673" w:rsidRDefault="007A37EE">
      <w:pPr>
        <w:spacing w:after="0"/>
        <w:rPr>
          <w:rFonts w:ascii="Arial" w:eastAsia="Arial" w:hAnsi="Arial" w:cs="Arial"/>
          <w:color w:val="000000"/>
          <w:sz w:val="24"/>
          <w:szCs w:val="24"/>
        </w:rPr>
      </w:pPr>
      <w:r w:rsidRPr="00927673">
        <w:rPr>
          <w:rFonts w:ascii="Arial" w:eastAsia="Arial" w:hAnsi="Arial" w:cs="Arial"/>
          <w:color w:val="000000"/>
          <w:sz w:val="24"/>
          <w:szCs w:val="24"/>
        </w:rPr>
        <w:tab/>
      </w:r>
    </w:p>
    <w:p w14:paraId="1E8C1D71" w14:textId="7C621E25" w:rsidR="0055139F" w:rsidRDefault="0055139F" w:rsidP="0055139F">
      <w:pPr>
        <w:pStyle w:val="ListParagraph"/>
        <w:numPr>
          <w:ilvl w:val="0"/>
          <w:numId w:val="3"/>
        </w:numPr>
        <w:rPr>
          <w:rFonts w:ascii="Arial" w:eastAsia="Arial" w:hAnsi="Arial" w:cs="Arial"/>
          <w:b/>
          <w:bCs/>
          <w:sz w:val="24"/>
          <w:szCs w:val="24"/>
        </w:rPr>
      </w:pPr>
      <w:r w:rsidRPr="0055139F">
        <w:rPr>
          <w:rFonts w:ascii="Arial" w:eastAsia="Arial" w:hAnsi="Arial" w:cs="Arial"/>
          <w:b/>
          <w:bCs/>
          <w:sz w:val="24"/>
          <w:szCs w:val="24"/>
        </w:rPr>
        <w:t>Welcome/Introductions/Apologies</w:t>
      </w:r>
    </w:p>
    <w:p w14:paraId="1893BB37" w14:textId="77777777" w:rsidR="00A91531" w:rsidRPr="0055139F" w:rsidRDefault="00A91531" w:rsidP="00A91531">
      <w:pPr>
        <w:pStyle w:val="ListParagraph"/>
        <w:rPr>
          <w:rFonts w:ascii="Arial" w:eastAsia="Arial" w:hAnsi="Arial" w:cs="Arial"/>
          <w:b/>
          <w:bCs/>
          <w:sz w:val="24"/>
          <w:szCs w:val="24"/>
        </w:rPr>
      </w:pPr>
    </w:p>
    <w:p w14:paraId="46AEFB6F" w14:textId="6EA306EF" w:rsidR="0055139F" w:rsidRDefault="007A37EE" w:rsidP="0055139F">
      <w:pPr>
        <w:pStyle w:val="ListParagraph"/>
        <w:numPr>
          <w:ilvl w:val="0"/>
          <w:numId w:val="3"/>
        </w:numPr>
        <w:rPr>
          <w:rFonts w:ascii="Arial" w:eastAsia="Arial" w:hAnsi="Arial" w:cs="Arial"/>
          <w:b/>
          <w:color w:val="000000"/>
          <w:sz w:val="24"/>
          <w:szCs w:val="24"/>
        </w:rPr>
      </w:pPr>
      <w:r w:rsidRPr="0055139F">
        <w:rPr>
          <w:rFonts w:ascii="Arial" w:eastAsia="Arial" w:hAnsi="Arial" w:cs="Arial"/>
          <w:b/>
          <w:color w:val="000000"/>
          <w:sz w:val="24"/>
          <w:szCs w:val="24"/>
        </w:rPr>
        <w:t>Minutes of last meeting</w:t>
      </w:r>
      <w:r w:rsidR="00680187">
        <w:rPr>
          <w:rFonts w:ascii="Arial" w:eastAsia="Arial" w:hAnsi="Arial" w:cs="Arial"/>
          <w:b/>
          <w:color w:val="000000"/>
          <w:sz w:val="24"/>
          <w:szCs w:val="24"/>
        </w:rPr>
        <w:t xml:space="preserve"> </w:t>
      </w:r>
    </w:p>
    <w:p w14:paraId="09E97D8B" w14:textId="77777777" w:rsidR="00680187" w:rsidRPr="00680187" w:rsidRDefault="00680187" w:rsidP="00680187">
      <w:pPr>
        <w:pStyle w:val="ListParagraph"/>
        <w:rPr>
          <w:rFonts w:ascii="Arial" w:eastAsia="Arial" w:hAnsi="Arial" w:cs="Arial"/>
          <w:b/>
          <w:color w:val="000000"/>
          <w:sz w:val="24"/>
          <w:szCs w:val="24"/>
        </w:rPr>
      </w:pPr>
    </w:p>
    <w:p w14:paraId="6C40B841" w14:textId="529B1722" w:rsidR="00680187" w:rsidRDefault="00680187" w:rsidP="00680187">
      <w:pPr>
        <w:pStyle w:val="ListParagraph"/>
        <w:rPr>
          <w:rFonts w:ascii="Arial" w:eastAsia="Arial" w:hAnsi="Arial" w:cs="Arial"/>
          <w:bCs/>
          <w:color w:val="000000"/>
          <w:sz w:val="24"/>
          <w:szCs w:val="24"/>
        </w:rPr>
      </w:pPr>
      <w:r>
        <w:rPr>
          <w:rFonts w:ascii="Arial" w:eastAsia="Arial" w:hAnsi="Arial" w:cs="Arial"/>
          <w:bCs/>
          <w:color w:val="000000"/>
          <w:sz w:val="24"/>
          <w:szCs w:val="24"/>
        </w:rPr>
        <w:t>Agreed as a correct record</w:t>
      </w:r>
    </w:p>
    <w:p w14:paraId="7D2259D5" w14:textId="77777777" w:rsidR="00ED1C30" w:rsidRDefault="00ED1C30" w:rsidP="00680187">
      <w:pPr>
        <w:pStyle w:val="ListParagraph"/>
        <w:rPr>
          <w:rFonts w:ascii="Arial" w:eastAsia="Arial" w:hAnsi="Arial" w:cs="Arial"/>
          <w:bCs/>
          <w:color w:val="000000"/>
          <w:sz w:val="24"/>
          <w:szCs w:val="24"/>
        </w:rPr>
      </w:pPr>
    </w:p>
    <w:p w14:paraId="739D83B0" w14:textId="462E89CF" w:rsidR="002D2E78" w:rsidRDefault="007A37EE" w:rsidP="00792409">
      <w:pPr>
        <w:ind w:firstLine="720"/>
        <w:rPr>
          <w:rFonts w:ascii="Arial" w:eastAsia="Arial" w:hAnsi="Arial" w:cs="Arial"/>
          <w:b/>
          <w:bCs/>
          <w:sz w:val="24"/>
          <w:szCs w:val="24"/>
        </w:rPr>
      </w:pPr>
      <w:r w:rsidRPr="00454236">
        <w:rPr>
          <w:rFonts w:ascii="Arial" w:eastAsia="Arial" w:hAnsi="Arial" w:cs="Arial"/>
          <w:b/>
          <w:bCs/>
          <w:sz w:val="24"/>
          <w:szCs w:val="24"/>
        </w:rPr>
        <w:t xml:space="preserve">Matters arising:  </w:t>
      </w:r>
    </w:p>
    <w:p w14:paraId="1F05E552" w14:textId="7387EFDB" w:rsidR="00D053B0" w:rsidRDefault="00D053B0" w:rsidP="00D053B0">
      <w:pPr>
        <w:pStyle w:val="ListParagraph"/>
        <w:numPr>
          <w:ilvl w:val="0"/>
          <w:numId w:val="10"/>
        </w:numPr>
        <w:rPr>
          <w:rFonts w:ascii="Arial" w:eastAsia="Arial" w:hAnsi="Arial" w:cs="Arial"/>
          <w:sz w:val="24"/>
          <w:szCs w:val="24"/>
        </w:rPr>
      </w:pPr>
      <w:r w:rsidRPr="00D053B0">
        <w:rPr>
          <w:rFonts w:ascii="Arial" w:eastAsia="Arial" w:hAnsi="Arial" w:cs="Arial"/>
          <w:sz w:val="24"/>
          <w:szCs w:val="24"/>
        </w:rPr>
        <w:t>Councillor surgeries</w:t>
      </w:r>
    </w:p>
    <w:p w14:paraId="411D81B3" w14:textId="010D7E94" w:rsidR="00D053B0" w:rsidRDefault="00D053B0" w:rsidP="00D053B0">
      <w:pPr>
        <w:pStyle w:val="ListParagraph"/>
        <w:ind w:left="1080"/>
        <w:rPr>
          <w:rFonts w:ascii="Arial" w:eastAsia="Arial" w:hAnsi="Arial" w:cs="Arial"/>
          <w:sz w:val="24"/>
          <w:szCs w:val="24"/>
        </w:rPr>
      </w:pPr>
      <w:r>
        <w:rPr>
          <w:rFonts w:ascii="Arial" w:eastAsia="Arial" w:hAnsi="Arial" w:cs="Arial"/>
          <w:sz w:val="24"/>
          <w:szCs w:val="24"/>
        </w:rPr>
        <w:t xml:space="preserve">Agreed </w:t>
      </w:r>
      <w:r w:rsidR="00964825">
        <w:rPr>
          <w:rFonts w:ascii="Arial" w:eastAsia="Arial" w:hAnsi="Arial" w:cs="Arial"/>
          <w:sz w:val="24"/>
          <w:szCs w:val="24"/>
        </w:rPr>
        <w:t xml:space="preserve">that </w:t>
      </w:r>
      <w:proofErr w:type="gramStart"/>
      <w:r w:rsidR="00964825">
        <w:rPr>
          <w:rFonts w:ascii="Arial" w:eastAsia="Arial" w:hAnsi="Arial" w:cs="Arial"/>
          <w:sz w:val="24"/>
          <w:szCs w:val="24"/>
        </w:rPr>
        <w:t>is</w:t>
      </w:r>
      <w:proofErr w:type="gramEnd"/>
      <w:r w:rsidR="00964825">
        <w:rPr>
          <w:rFonts w:ascii="Arial" w:eastAsia="Arial" w:hAnsi="Arial" w:cs="Arial"/>
          <w:sz w:val="24"/>
          <w:szCs w:val="24"/>
        </w:rPr>
        <w:t xml:space="preserve"> was useful to include these with WRCF minutes, Kate will check with Martin to ensure information is </w:t>
      </w:r>
      <w:r w:rsidR="00A3468C">
        <w:rPr>
          <w:rFonts w:ascii="Arial" w:eastAsia="Arial" w:hAnsi="Arial" w:cs="Arial"/>
          <w:sz w:val="24"/>
          <w:szCs w:val="24"/>
        </w:rPr>
        <w:t>up to date</w:t>
      </w:r>
    </w:p>
    <w:p w14:paraId="1A4DBFAD" w14:textId="23AACA84" w:rsidR="00A3468C" w:rsidRDefault="00A3468C" w:rsidP="00A3468C">
      <w:pPr>
        <w:pStyle w:val="ListParagraph"/>
        <w:numPr>
          <w:ilvl w:val="0"/>
          <w:numId w:val="10"/>
        </w:numPr>
        <w:rPr>
          <w:rFonts w:ascii="Arial" w:eastAsia="Arial" w:hAnsi="Arial" w:cs="Arial"/>
          <w:sz w:val="24"/>
          <w:szCs w:val="24"/>
        </w:rPr>
      </w:pPr>
      <w:r>
        <w:rPr>
          <w:rFonts w:ascii="Arial" w:eastAsia="Arial" w:hAnsi="Arial" w:cs="Arial"/>
          <w:sz w:val="24"/>
          <w:szCs w:val="24"/>
        </w:rPr>
        <w:t>Anti-poverty strategy meeting.</w:t>
      </w:r>
    </w:p>
    <w:p w14:paraId="7127C7AE" w14:textId="3E28997D" w:rsidR="00A91531" w:rsidRDefault="00A3468C" w:rsidP="00A3468C">
      <w:pPr>
        <w:pStyle w:val="ListParagraph"/>
        <w:ind w:left="1080"/>
        <w:rPr>
          <w:rFonts w:ascii="Arial" w:eastAsia="Arial" w:hAnsi="Arial" w:cs="Arial"/>
          <w:sz w:val="24"/>
          <w:szCs w:val="24"/>
        </w:rPr>
      </w:pPr>
      <w:r>
        <w:rPr>
          <w:rFonts w:ascii="Arial" w:eastAsia="Arial" w:hAnsi="Arial" w:cs="Arial"/>
          <w:sz w:val="24"/>
          <w:szCs w:val="24"/>
        </w:rPr>
        <w:t>Neighbourhood officers have endorsed use of what’s app group. Discussion about whether to redo cost of living leaflet. Decided on asking local shops to display posters. Will ask people who use JNR8 how they would like to receive information from us. Will see if we can organise distribution volunteers.</w:t>
      </w:r>
    </w:p>
    <w:p w14:paraId="31953474" w14:textId="77777777" w:rsidR="00603CD5" w:rsidRDefault="00603CD5" w:rsidP="00680187">
      <w:pPr>
        <w:rPr>
          <w:rFonts w:ascii="Arial" w:eastAsia="Arial" w:hAnsi="Arial" w:cs="Arial"/>
          <w:sz w:val="24"/>
          <w:szCs w:val="24"/>
        </w:rPr>
      </w:pPr>
    </w:p>
    <w:p w14:paraId="472E500B" w14:textId="77777777" w:rsidR="002D2E78" w:rsidRDefault="002D2E78" w:rsidP="00680187">
      <w:pPr>
        <w:rPr>
          <w:rFonts w:ascii="Arial" w:eastAsia="Arial" w:hAnsi="Arial" w:cs="Arial"/>
          <w:sz w:val="24"/>
          <w:szCs w:val="24"/>
        </w:rPr>
      </w:pPr>
    </w:p>
    <w:p w14:paraId="5C22061E" w14:textId="77777777" w:rsidR="002D2E78" w:rsidRPr="00680187" w:rsidRDefault="002D2E78" w:rsidP="00680187">
      <w:pPr>
        <w:rPr>
          <w:rFonts w:ascii="Arial" w:eastAsia="Arial" w:hAnsi="Arial" w:cs="Arial"/>
          <w:sz w:val="24"/>
          <w:szCs w:val="24"/>
        </w:rPr>
      </w:pPr>
    </w:p>
    <w:p w14:paraId="1BC5430C" w14:textId="77777777" w:rsidR="004A7AA5" w:rsidRDefault="007A37EE" w:rsidP="00EE58F3">
      <w:pPr>
        <w:pStyle w:val="ListParagraph"/>
        <w:numPr>
          <w:ilvl w:val="0"/>
          <w:numId w:val="3"/>
        </w:numPr>
        <w:rPr>
          <w:rFonts w:ascii="Arial" w:eastAsia="Arial" w:hAnsi="Arial" w:cs="Arial"/>
          <w:b/>
          <w:bCs/>
          <w:sz w:val="24"/>
          <w:szCs w:val="24"/>
        </w:rPr>
      </w:pPr>
      <w:r w:rsidRPr="00EE58F3">
        <w:rPr>
          <w:rFonts w:ascii="Arial" w:eastAsia="Arial" w:hAnsi="Arial" w:cs="Arial"/>
          <w:b/>
          <w:bCs/>
          <w:sz w:val="24"/>
          <w:szCs w:val="24"/>
        </w:rPr>
        <w:lastRenderedPageBreak/>
        <w:t>Updates</w:t>
      </w:r>
    </w:p>
    <w:p w14:paraId="7B7F8C73" w14:textId="77777777" w:rsidR="004A7AA5"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 xml:space="preserve">Impact of </w:t>
      </w:r>
      <w:proofErr w:type="gramStart"/>
      <w:r w:rsidRPr="00A06989">
        <w:rPr>
          <w:rFonts w:ascii="Arial" w:eastAsia="Arial" w:hAnsi="Arial" w:cs="Arial"/>
          <w:b/>
          <w:bCs/>
          <w:sz w:val="24"/>
          <w:szCs w:val="24"/>
        </w:rPr>
        <w:t>cost of living</w:t>
      </w:r>
      <w:proofErr w:type="gramEnd"/>
      <w:r w:rsidRPr="00A06989">
        <w:rPr>
          <w:rFonts w:ascii="Arial" w:eastAsia="Arial" w:hAnsi="Arial" w:cs="Arial"/>
          <w:b/>
          <w:bCs/>
          <w:sz w:val="24"/>
          <w:szCs w:val="24"/>
        </w:rPr>
        <w:t xml:space="preserve"> crisis</w:t>
      </w:r>
    </w:p>
    <w:p w14:paraId="11390A93" w14:textId="76437259" w:rsidR="00603CD5" w:rsidRDefault="00603CD5" w:rsidP="00603CD5">
      <w:pPr>
        <w:ind w:left="720"/>
        <w:rPr>
          <w:rFonts w:ascii="Arial" w:eastAsia="Arial" w:hAnsi="Arial" w:cs="Arial"/>
          <w:sz w:val="24"/>
          <w:szCs w:val="24"/>
        </w:rPr>
      </w:pPr>
      <w:r w:rsidRPr="00603CD5">
        <w:rPr>
          <w:rFonts w:ascii="Arial" w:eastAsia="Arial" w:hAnsi="Arial" w:cs="Arial"/>
          <w:sz w:val="24"/>
          <w:szCs w:val="24"/>
        </w:rPr>
        <w:t>Extra funding for warm hub has been received</w:t>
      </w:r>
    </w:p>
    <w:p w14:paraId="4330EDE2" w14:textId="209FF858" w:rsidR="00603CD5" w:rsidRPr="00603CD5" w:rsidRDefault="006A7BC0" w:rsidP="00603CD5">
      <w:pPr>
        <w:ind w:left="720"/>
        <w:rPr>
          <w:rFonts w:ascii="Arial" w:eastAsia="Arial" w:hAnsi="Arial" w:cs="Arial"/>
          <w:sz w:val="24"/>
          <w:szCs w:val="24"/>
        </w:rPr>
      </w:pPr>
      <w:r>
        <w:rPr>
          <w:rFonts w:ascii="Arial" w:eastAsia="Arial" w:hAnsi="Arial" w:cs="Arial"/>
          <w:sz w:val="24"/>
          <w:szCs w:val="24"/>
        </w:rPr>
        <w:t>I</w:t>
      </w:r>
      <w:r w:rsidR="00603CD5">
        <w:rPr>
          <w:rFonts w:ascii="Arial" w:eastAsia="Arial" w:hAnsi="Arial" w:cs="Arial"/>
          <w:sz w:val="24"/>
          <w:szCs w:val="24"/>
        </w:rPr>
        <w:t xml:space="preserve">nformation distributed regarding </w:t>
      </w:r>
      <w:proofErr w:type="gramStart"/>
      <w:r w:rsidR="00603CD5">
        <w:rPr>
          <w:rFonts w:ascii="Arial" w:eastAsia="Arial" w:hAnsi="Arial" w:cs="Arial"/>
          <w:sz w:val="24"/>
          <w:szCs w:val="24"/>
        </w:rPr>
        <w:t>cost of living</w:t>
      </w:r>
      <w:proofErr w:type="gramEnd"/>
      <w:r w:rsidR="00603CD5">
        <w:rPr>
          <w:rFonts w:ascii="Arial" w:eastAsia="Arial" w:hAnsi="Arial" w:cs="Arial"/>
          <w:sz w:val="24"/>
          <w:szCs w:val="24"/>
        </w:rPr>
        <w:t xml:space="preserve"> crisis </w:t>
      </w:r>
      <w:r w:rsidR="00A3468C">
        <w:rPr>
          <w:rFonts w:ascii="Arial" w:eastAsia="Arial" w:hAnsi="Arial" w:cs="Arial"/>
          <w:sz w:val="24"/>
          <w:szCs w:val="24"/>
        </w:rPr>
        <w:t xml:space="preserve">as it is </w:t>
      </w:r>
      <w:r w:rsidR="00603CD5">
        <w:rPr>
          <w:rFonts w:ascii="Arial" w:eastAsia="Arial" w:hAnsi="Arial" w:cs="Arial"/>
          <w:sz w:val="24"/>
          <w:szCs w:val="24"/>
        </w:rPr>
        <w:t>still relevant.</w:t>
      </w:r>
    </w:p>
    <w:p w14:paraId="090BE94D" w14:textId="3F2F16CD" w:rsidR="004A7AA5"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BMHC Projects/BMHC Residents Liaison Group</w:t>
      </w:r>
    </w:p>
    <w:p w14:paraId="252FE252" w14:textId="5A2AAAC5" w:rsidR="00792409" w:rsidRPr="004B617A" w:rsidRDefault="009A6B73" w:rsidP="00792409">
      <w:pPr>
        <w:pStyle w:val="ListParagraph"/>
        <w:rPr>
          <w:rFonts w:ascii="Arial" w:eastAsia="Arial" w:hAnsi="Arial" w:cs="Arial"/>
          <w:sz w:val="24"/>
          <w:szCs w:val="24"/>
        </w:rPr>
      </w:pPr>
      <w:r w:rsidRPr="004B617A">
        <w:rPr>
          <w:rFonts w:ascii="Arial" w:eastAsia="Arial" w:hAnsi="Arial" w:cs="Arial"/>
          <w:sz w:val="24"/>
          <w:szCs w:val="24"/>
        </w:rPr>
        <w:t>Not present</w:t>
      </w:r>
    </w:p>
    <w:p w14:paraId="28963304" w14:textId="0CD9B747" w:rsidR="00792409" w:rsidRPr="004B617A" w:rsidRDefault="009A6B73" w:rsidP="00792409">
      <w:pPr>
        <w:pStyle w:val="ListParagraph"/>
        <w:ind w:left="1080"/>
        <w:rPr>
          <w:rFonts w:ascii="Arial" w:eastAsia="Arial" w:hAnsi="Arial" w:cs="Arial"/>
          <w:sz w:val="24"/>
          <w:szCs w:val="24"/>
        </w:rPr>
      </w:pPr>
      <w:r w:rsidRPr="004B617A">
        <w:rPr>
          <w:rFonts w:ascii="Arial" w:eastAsia="Arial" w:hAnsi="Arial" w:cs="Arial"/>
          <w:sz w:val="24"/>
          <w:szCs w:val="24"/>
        </w:rPr>
        <w:t>Nothing has changed</w:t>
      </w:r>
    </w:p>
    <w:p w14:paraId="2B55CCD8"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WRCF including workers reports</w:t>
      </w:r>
    </w:p>
    <w:p w14:paraId="4011865B" w14:textId="259E3A61" w:rsidR="00082468" w:rsidRDefault="00ED1C30" w:rsidP="004A7AA5">
      <w:pPr>
        <w:pStyle w:val="ListParagraph"/>
        <w:ind w:left="1080"/>
        <w:rPr>
          <w:rFonts w:ascii="Arial" w:eastAsia="Arial" w:hAnsi="Arial" w:cs="Arial"/>
          <w:sz w:val="24"/>
          <w:szCs w:val="24"/>
        </w:rPr>
      </w:pPr>
      <w:r>
        <w:rPr>
          <w:rFonts w:ascii="Arial" w:eastAsia="Arial" w:hAnsi="Arial" w:cs="Arial"/>
          <w:sz w:val="24"/>
          <w:szCs w:val="24"/>
        </w:rPr>
        <w:t xml:space="preserve">Chris </w:t>
      </w:r>
      <w:r w:rsidR="006A7BC0">
        <w:rPr>
          <w:rFonts w:ascii="Arial" w:eastAsia="Arial" w:hAnsi="Arial" w:cs="Arial"/>
          <w:sz w:val="24"/>
          <w:szCs w:val="24"/>
        </w:rPr>
        <w:t xml:space="preserve">and Kate </w:t>
      </w:r>
      <w:r>
        <w:rPr>
          <w:rFonts w:ascii="Arial" w:eastAsia="Arial" w:hAnsi="Arial" w:cs="Arial"/>
          <w:sz w:val="24"/>
          <w:szCs w:val="24"/>
        </w:rPr>
        <w:t>tabled report</w:t>
      </w:r>
      <w:r w:rsidR="006A7BC0">
        <w:rPr>
          <w:rFonts w:ascii="Arial" w:eastAsia="Arial" w:hAnsi="Arial" w:cs="Arial"/>
          <w:sz w:val="24"/>
          <w:szCs w:val="24"/>
        </w:rPr>
        <w:t>s (attached)</w:t>
      </w:r>
    </w:p>
    <w:p w14:paraId="0D7D3F6F" w14:textId="051B75B7" w:rsidR="004B617A" w:rsidRDefault="004B617A" w:rsidP="004A7AA5">
      <w:pPr>
        <w:pStyle w:val="ListParagraph"/>
        <w:ind w:left="1080"/>
        <w:rPr>
          <w:rFonts w:ascii="Arial" w:eastAsia="Arial" w:hAnsi="Arial" w:cs="Arial"/>
          <w:sz w:val="24"/>
          <w:szCs w:val="24"/>
        </w:rPr>
      </w:pPr>
      <w:r>
        <w:rPr>
          <w:rFonts w:ascii="Arial" w:eastAsia="Arial" w:hAnsi="Arial" w:cs="Arial"/>
          <w:sz w:val="24"/>
          <w:szCs w:val="24"/>
        </w:rPr>
        <w:t>Funding receive</w:t>
      </w:r>
      <w:r w:rsidR="00824071">
        <w:rPr>
          <w:rFonts w:ascii="Arial" w:eastAsia="Arial" w:hAnsi="Arial" w:cs="Arial"/>
          <w:sz w:val="24"/>
          <w:szCs w:val="24"/>
        </w:rPr>
        <w:t>d:</w:t>
      </w:r>
    </w:p>
    <w:p w14:paraId="75BFA98C" w14:textId="088C4B9C" w:rsidR="009A6B73" w:rsidRDefault="009A6B73" w:rsidP="004A7AA5">
      <w:pPr>
        <w:pStyle w:val="ListParagraph"/>
        <w:ind w:left="1080"/>
        <w:rPr>
          <w:rFonts w:ascii="Arial" w:eastAsia="Arial" w:hAnsi="Arial" w:cs="Arial"/>
          <w:sz w:val="24"/>
          <w:szCs w:val="24"/>
        </w:rPr>
      </w:pPr>
      <w:proofErr w:type="spellStart"/>
      <w:r>
        <w:rPr>
          <w:rFonts w:ascii="Arial" w:eastAsia="Arial" w:hAnsi="Arial" w:cs="Arial"/>
          <w:sz w:val="24"/>
          <w:szCs w:val="24"/>
        </w:rPr>
        <w:t>Mcr</w:t>
      </w:r>
      <w:proofErr w:type="spellEnd"/>
      <w:r>
        <w:rPr>
          <w:rFonts w:ascii="Arial" w:eastAsia="Arial" w:hAnsi="Arial" w:cs="Arial"/>
          <w:sz w:val="24"/>
          <w:szCs w:val="24"/>
        </w:rPr>
        <w:t xml:space="preserve"> City Council £1500</w:t>
      </w:r>
    </w:p>
    <w:p w14:paraId="07AD1C1C" w14:textId="67747E1F" w:rsidR="009A6B73" w:rsidRDefault="009A6B73" w:rsidP="004A7AA5">
      <w:pPr>
        <w:pStyle w:val="ListParagraph"/>
        <w:ind w:left="1080"/>
        <w:rPr>
          <w:rFonts w:ascii="Arial" w:eastAsia="Arial" w:hAnsi="Arial" w:cs="Arial"/>
          <w:sz w:val="24"/>
          <w:szCs w:val="24"/>
        </w:rPr>
      </w:pPr>
      <w:r>
        <w:rPr>
          <w:rFonts w:ascii="Arial" w:eastAsia="Arial" w:hAnsi="Arial" w:cs="Arial"/>
          <w:sz w:val="24"/>
          <w:szCs w:val="24"/>
        </w:rPr>
        <w:t>P</w:t>
      </w:r>
      <w:r w:rsidR="006A7BC0">
        <w:rPr>
          <w:rFonts w:ascii="Arial" w:eastAsia="Arial" w:hAnsi="Arial" w:cs="Arial"/>
          <w:sz w:val="24"/>
          <w:szCs w:val="24"/>
        </w:rPr>
        <w:t>olice</w:t>
      </w:r>
      <w:r>
        <w:rPr>
          <w:rFonts w:ascii="Arial" w:eastAsia="Arial" w:hAnsi="Arial" w:cs="Arial"/>
          <w:sz w:val="24"/>
          <w:szCs w:val="24"/>
        </w:rPr>
        <w:t xml:space="preserve"> £900</w:t>
      </w:r>
    </w:p>
    <w:p w14:paraId="70F6131A" w14:textId="0CD2A66A" w:rsidR="009A6B73" w:rsidRDefault="009A6B73" w:rsidP="004A7AA5">
      <w:pPr>
        <w:pStyle w:val="ListParagraph"/>
        <w:ind w:left="1080"/>
        <w:rPr>
          <w:rFonts w:ascii="Arial" w:eastAsia="Arial" w:hAnsi="Arial" w:cs="Arial"/>
          <w:sz w:val="24"/>
          <w:szCs w:val="24"/>
        </w:rPr>
      </w:pPr>
      <w:r>
        <w:rPr>
          <w:rFonts w:ascii="Arial" w:eastAsia="Arial" w:hAnsi="Arial" w:cs="Arial"/>
          <w:sz w:val="24"/>
          <w:szCs w:val="24"/>
        </w:rPr>
        <w:t>NHS £2000</w:t>
      </w:r>
    </w:p>
    <w:p w14:paraId="241ABB69" w14:textId="78E9599F" w:rsidR="009A6B73" w:rsidRDefault="009A6B73" w:rsidP="004A7AA5">
      <w:pPr>
        <w:pStyle w:val="ListParagraph"/>
        <w:ind w:left="1080"/>
        <w:rPr>
          <w:rFonts w:ascii="Arial" w:eastAsia="Arial" w:hAnsi="Arial" w:cs="Arial"/>
          <w:sz w:val="24"/>
          <w:szCs w:val="24"/>
        </w:rPr>
      </w:pPr>
      <w:r>
        <w:rPr>
          <w:rFonts w:ascii="Arial" w:eastAsia="Arial" w:hAnsi="Arial" w:cs="Arial"/>
          <w:sz w:val="24"/>
          <w:szCs w:val="24"/>
        </w:rPr>
        <w:t xml:space="preserve">Film </w:t>
      </w:r>
      <w:r w:rsidR="004B617A">
        <w:rPr>
          <w:rFonts w:ascii="Arial" w:eastAsia="Arial" w:hAnsi="Arial" w:cs="Arial"/>
          <w:sz w:val="24"/>
          <w:szCs w:val="24"/>
        </w:rPr>
        <w:t xml:space="preserve">company </w:t>
      </w:r>
      <w:r>
        <w:rPr>
          <w:rFonts w:ascii="Arial" w:eastAsia="Arial" w:hAnsi="Arial" w:cs="Arial"/>
          <w:sz w:val="24"/>
          <w:szCs w:val="24"/>
        </w:rPr>
        <w:t>£500</w:t>
      </w:r>
    </w:p>
    <w:p w14:paraId="4D1F3346" w14:textId="6D2317FE" w:rsidR="009A6B73" w:rsidRDefault="004B617A" w:rsidP="004A7AA5">
      <w:pPr>
        <w:pStyle w:val="ListParagraph"/>
        <w:ind w:left="1080"/>
        <w:rPr>
          <w:rFonts w:ascii="Arial" w:eastAsia="Arial" w:hAnsi="Arial" w:cs="Arial"/>
          <w:sz w:val="24"/>
          <w:szCs w:val="24"/>
        </w:rPr>
      </w:pPr>
      <w:r>
        <w:rPr>
          <w:rFonts w:ascii="Arial" w:eastAsia="Arial" w:hAnsi="Arial" w:cs="Arial"/>
          <w:sz w:val="24"/>
          <w:szCs w:val="24"/>
        </w:rPr>
        <w:t xml:space="preserve">Will used </w:t>
      </w:r>
      <w:r w:rsidR="006A7BC0">
        <w:rPr>
          <w:rFonts w:ascii="Arial" w:eastAsia="Arial" w:hAnsi="Arial" w:cs="Arial"/>
          <w:sz w:val="24"/>
          <w:szCs w:val="24"/>
        </w:rPr>
        <w:t>to keep warm</w:t>
      </w:r>
      <w:r w:rsidR="009A6B73">
        <w:rPr>
          <w:rFonts w:ascii="Arial" w:eastAsia="Arial" w:hAnsi="Arial" w:cs="Arial"/>
          <w:sz w:val="24"/>
          <w:szCs w:val="24"/>
        </w:rPr>
        <w:t xml:space="preserve"> hub going</w:t>
      </w:r>
      <w:r w:rsidR="006A7BC0">
        <w:rPr>
          <w:rFonts w:ascii="Arial" w:eastAsia="Arial" w:hAnsi="Arial" w:cs="Arial"/>
          <w:sz w:val="24"/>
          <w:szCs w:val="24"/>
        </w:rPr>
        <w:t>, warm packs and</w:t>
      </w:r>
      <w:r w:rsidR="009A6B73">
        <w:rPr>
          <w:rFonts w:ascii="Arial" w:eastAsia="Arial" w:hAnsi="Arial" w:cs="Arial"/>
          <w:sz w:val="24"/>
          <w:szCs w:val="24"/>
        </w:rPr>
        <w:t xml:space="preserve"> toiletries</w:t>
      </w:r>
    </w:p>
    <w:p w14:paraId="68A08576" w14:textId="77777777" w:rsidR="004A7AA5"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Celebrate</w:t>
      </w:r>
    </w:p>
    <w:p w14:paraId="29BAB722" w14:textId="77777777" w:rsidR="006A7BC0" w:rsidRDefault="006A7BC0" w:rsidP="006A7BC0">
      <w:pPr>
        <w:pStyle w:val="ListParagraph"/>
        <w:ind w:left="1080"/>
        <w:rPr>
          <w:rFonts w:ascii="Arial" w:eastAsia="Arial" w:hAnsi="Arial" w:cs="Arial"/>
          <w:sz w:val="24"/>
          <w:szCs w:val="24"/>
        </w:rPr>
      </w:pPr>
      <w:r>
        <w:rPr>
          <w:rFonts w:ascii="Arial" w:eastAsia="Arial" w:hAnsi="Arial" w:cs="Arial"/>
          <w:sz w:val="24"/>
          <w:szCs w:val="24"/>
        </w:rPr>
        <w:t xml:space="preserve">Date: </w:t>
      </w:r>
      <w:r w:rsidRPr="004B617A">
        <w:rPr>
          <w:rFonts w:ascii="Arial" w:eastAsia="Arial" w:hAnsi="Arial" w:cs="Arial"/>
          <w:sz w:val="24"/>
          <w:szCs w:val="24"/>
        </w:rPr>
        <w:t>June 8</w:t>
      </w:r>
      <w:r w:rsidRPr="004B617A">
        <w:rPr>
          <w:rFonts w:ascii="Arial" w:eastAsia="Arial" w:hAnsi="Arial" w:cs="Arial"/>
          <w:sz w:val="24"/>
          <w:szCs w:val="24"/>
          <w:vertAlign w:val="superscript"/>
        </w:rPr>
        <w:t>th</w:t>
      </w:r>
      <w:r w:rsidRPr="004B617A">
        <w:rPr>
          <w:rFonts w:ascii="Arial" w:eastAsia="Arial" w:hAnsi="Arial" w:cs="Arial"/>
          <w:sz w:val="24"/>
          <w:szCs w:val="24"/>
        </w:rPr>
        <w:t xml:space="preserve"> Manley Park</w:t>
      </w:r>
    </w:p>
    <w:p w14:paraId="4310BDD0" w14:textId="1F2410B9" w:rsidR="006A7BC0" w:rsidRPr="004B617A" w:rsidRDefault="006A7BC0" w:rsidP="006A7BC0">
      <w:pPr>
        <w:pStyle w:val="ListParagraph"/>
        <w:ind w:left="1080"/>
        <w:rPr>
          <w:rFonts w:ascii="Arial" w:eastAsia="Arial" w:hAnsi="Arial" w:cs="Arial"/>
          <w:sz w:val="24"/>
          <w:szCs w:val="24"/>
        </w:rPr>
      </w:pPr>
      <w:r>
        <w:rPr>
          <w:rFonts w:ascii="Arial" w:eastAsia="Arial" w:hAnsi="Arial" w:cs="Arial"/>
          <w:sz w:val="24"/>
          <w:szCs w:val="24"/>
        </w:rPr>
        <w:t xml:space="preserve">If </w:t>
      </w:r>
      <w:r w:rsidRPr="004B617A">
        <w:rPr>
          <w:rFonts w:ascii="Arial" w:eastAsia="Arial" w:hAnsi="Arial" w:cs="Arial"/>
          <w:sz w:val="24"/>
          <w:szCs w:val="24"/>
        </w:rPr>
        <w:t>funding received will be a bigger festival</w:t>
      </w:r>
      <w:r>
        <w:rPr>
          <w:rFonts w:ascii="Arial" w:eastAsia="Arial" w:hAnsi="Arial" w:cs="Arial"/>
          <w:sz w:val="24"/>
          <w:szCs w:val="24"/>
        </w:rPr>
        <w:t xml:space="preserve"> over more dates.</w:t>
      </w:r>
    </w:p>
    <w:p w14:paraId="1E4B1FD4" w14:textId="77777777" w:rsidR="006A7BC0" w:rsidRPr="00A06989" w:rsidRDefault="006A7BC0" w:rsidP="006A7BC0">
      <w:pPr>
        <w:pStyle w:val="ListParagraph"/>
        <w:ind w:left="1080"/>
        <w:rPr>
          <w:rFonts w:ascii="Arial" w:eastAsia="Arial" w:hAnsi="Arial" w:cs="Arial"/>
          <w:b/>
          <w:bCs/>
          <w:sz w:val="24"/>
          <w:szCs w:val="24"/>
        </w:rPr>
      </w:pPr>
    </w:p>
    <w:p w14:paraId="41876BD6" w14:textId="166DBA04" w:rsidR="004A7AA5" w:rsidRPr="004B617A" w:rsidRDefault="004B617A" w:rsidP="004A7AA5">
      <w:pPr>
        <w:pStyle w:val="ListParagraph"/>
        <w:ind w:left="1080"/>
        <w:rPr>
          <w:rFonts w:ascii="Arial" w:eastAsia="Arial" w:hAnsi="Arial" w:cs="Arial"/>
          <w:sz w:val="24"/>
          <w:szCs w:val="24"/>
        </w:rPr>
      </w:pPr>
      <w:r w:rsidRPr="004B617A">
        <w:rPr>
          <w:rFonts w:ascii="Arial" w:eastAsia="Arial" w:hAnsi="Arial" w:cs="Arial"/>
          <w:sz w:val="24"/>
          <w:szCs w:val="24"/>
        </w:rPr>
        <w:t xml:space="preserve">Steering Group put an application into Awards for All – turned down as “some irregularities” said couldn’t mention reason because of data protection. Chris/Rick/Carol have done a lot of work wrote letter </w:t>
      </w:r>
      <w:r w:rsidR="006A7BC0">
        <w:rPr>
          <w:rFonts w:ascii="Arial" w:eastAsia="Arial" w:hAnsi="Arial" w:cs="Arial"/>
          <w:sz w:val="24"/>
          <w:szCs w:val="24"/>
        </w:rPr>
        <w:t xml:space="preserve">Awards for All now accepts that they have </w:t>
      </w:r>
      <w:r w:rsidRPr="004B617A">
        <w:rPr>
          <w:rFonts w:ascii="Arial" w:eastAsia="Arial" w:hAnsi="Arial" w:cs="Arial"/>
          <w:sz w:val="24"/>
          <w:szCs w:val="24"/>
        </w:rPr>
        <w:t>made a mistake they will now process application (now very delayed).</w:t>
      </w:r>
      <w:r w:rsidR="006A7BC0">
        <w:rPr>
          <w:rFonts w:ascii="Arial" w:eastAsia="Arial" w:hAnsi="Arial" w:cs="Arial"/>
          <w:sz w:val="24"/>
          <w:szCs w:val="24"/>
        </w:rPr>
        <w:t xml:space="preserve"> Chris (with help from Carol and Rick) will be corresponding with Awards for All about this situation as if not for the delay we would have started working on Celebrate on 15</w:t>
      </w:r>
      <w:r w:rsidR="006A7BC0" w:rsidRPr="006A7BC0">
        <w:rPr>
          <w:rFonts w:ascii="Arial" w:eastAsia="Arial" w:hAnsi="Arial" w:cs="Arial"/>
          <w:sz w:val="24"/>
          <w:szCs w:val="24"/>
          <w:vertAlign w:val="superscript"/>
        </w:rPr>
        <w:t>th</w:t>
      </w:r>
      <w:r w:rsidR="006A7BC0">
        <w:rPr>
          <w:rFonts w:ascii="Arial" w:eastAsia="Arial" w:hAnsi="Arial" w:cs="Arial"/>
          <w:sz w:val="24"/>
          <w:szCs w:val="24"/>
        </w:rPr>
        <w:t xml:space="preserve"> January 2024.</w:t>
      </w:r>
    </w:p>
    <w:p w14:paraId="2F99BA96" w14:textId="77777777" w:rsidR="004B617A" w:rsidRPr="004B617A" w:rsidRDefault="004B617A" w:rsidP="004A7AA5">
      <w:pPr>
        <w:pStyle w:val="ListParagraph"/>
        <w:ind w:left="1080"/>
        <w:rPr>
          <w:rFonts w:ascii="Arial" w:eastAsia="Arial" w:hAnsi="Arial" w:cs="Arial"/>
          <w:b/>
          <w:bCs/>
          <w:sz w:val="24"/>
          <w:szCs w:val="24"/>
        </w:rPr>
      </w:pPr>
    </w:p>
    <w:p w14:paraId="3AA87ED7" w14:textId="12D641C8"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Friends of Alexandra Park</w:t>
      </w:r>
    </w:p>
    <w:p w14:paraId="3AE1A78E" w14:textId="2F86163A" w:rsidR="004B617A" w:rsidRDefault="006A7BC0" w:rsidP="004A7AA5">
      <w:pPr>
        <w:pStyle w:val="ListParagraph"/>
        <w:ind w:left="1080"/>
        <w:rPr>
          <w:rFonts w:ascii="Arial" w:eastAsia="Arial" w:hAnsi="Arial" w:cs="Arial"/>
          <w:sz w:val="24"/>
          <w:szCs w:val="24"/>
        </w:rPr>
      </w:pPr>
      <w:r>
        <w:rPr>
          <w:rFonts w:ascii="Arial" w:eastAsia="Arial" w:hAnsi="Arial" w:cs="Arial"/>
          <w:sz w:val="24"/>
          <w:szCs w:val="24"/>
        </w:rPr>
        <w:t xml:space="preserve">The only officer elected was Tony Craven as treasurer. </w:t>
      </w:r>
    </w:p>
    <w:p w14:paraId="6639441B" w14:textId="68B9D6A5" w:rsidR="004B617A" w:rsidRDefault="004B617A" w:rsidP="004A7AA5">
      <w:pPr>
        <w:pStyle w:val="ListParagraph"/>
        <w:ind w:left="1080"/>
        <w:rPr>
          <w:rFonts w:ascii="Arial" w:eastAsia="Arial" w:hAnsi="Arial" w:cs="Arial"/>
          <w:sz w:val="24"/>
          <w:szCs w:val="24"/>
        </w:rPr>
      </w:pPr>
      <w:r>
        <w:rPr>
          <w:rFonts w:ascii="Arial" w:eastAsia="Arial" w:hAnsi="Arial" w:cs="Arial"/>
          <w:sz w:val="24"/>
          <w:szCs w:val="24"/>
        </w:rPr>
        <w:t xml:space="preserve">Tony Craven is currently </w:t>
      </w:r>
      <w:r w:rsidR="006A7BC0">
        <w:rPr>
          <w:rFonts w:ascii="Arial" w:eastAsia="Arial" w:hAnsi="Arial" w:cs="Arial"/>
          <w:sz w:val="24"/>
          <w:szCs w:val="24"/>
        </w:rPr>
        <w:t>standing in for all other officers.</w:t>
      </w:r>
    </w:p>
    <w:p w14:paraId="470586E0" w14:textId="455B525A" w:rsidR="004A7AA5" w:rsidRDefault="004B617A" w:rsidP="004A7AA5">
      <w:pPr>
        <w:pStyle w:val="ListParagraph"/>
        <w:ind w:left="1080"/>
        <w:rPr>
          <w:rFonts w:ascii="Arial" w:eastAsia="Arial" w:hAnsi="Arial" w:cs="Arial"/>
          <w:sz w:val="24"/>
          <w:szCs w:val="24"/>
        </w:rPr>
      </w:pPr>
      <w:r>
        <w:rPr>
          <w:rFonts w:ascii="Arial" w:eastAsia="Arial" w:hAnsi="Arial" w:cs="Arial"/>
          <w:sz w:val="24"/>
          <w:szCs w:val="24"/>
        </w:rPr>
        <w:t xml:space="preserve"> Freddi volunteered to act as secretary </w:t>
      </w:r>
      <w:r w:rsidR="00824071">
        <w:rPr>
          <w:rFonts w:ascii="Arial" w:eastAsia="Arial" w:hAnsi="Arial" w:cs="Arial"/>
          <w:sz w:val="24"/>
          <w:szCs w:val="24"/>
        </w:rPr>
        <w:t>if</w:t>
      </w:r>
      <w:r>
        <w:rPr>
          <w:rFonts w:ascii="Arial" w:eastAsia="Arial" w:hAnsi="Arial" w:cs="Arial"/>
          <w:sz w:val="24"/>
          <w:szCs w:val="24"/>
        </w:rPr>
        <w:t xml:space="preserve"> needed.</w:t>
      </w:r>
    </w:p>
    <w:p w14:paraId="21109E3C" w14:textId="4DABB426" w:rsidR="004B617A" w:rsidRDefault="004B617A" w:rsidP="004A7AA5">
      <w:pPr>
        <w:pStyle w:val="ListParagraph"/>
        <w:ind w:left="1080"/>
        <w:rPr>
          <w:rFonts w:ascii="Arial" w:eastAsia="Arial" w:hAnsi="Arial" w:cs="Arial"/>
          <w:sz w:val="24"/>
          <w:szCs w:val="24"/>
        </w:rPr>
      </w:pPr>
      <w:r>
        <w:rPr>
          <w:rFonts w:ascii="Arial" w:eastAsia="Arial" w:hAnsi="Arial" w:cs="Arial"/>
          <w:sz w:val="24"/>
          <w:szCs w:val="24"/>
        </w:rPr>
        <w:t>Volunteers carrying on running lodge 3 days per week.</w:t>
      </w:r>
    </w:p>
    <w:p w14:paraId="557D3BE0" w14:textId="331298B8" w:rsidR="004B617A" w:rsidRDefault="004B617A" w:rsidP="004A7AA5">
      <w:pPr>
        <w:pStyle w:val="ListParagraph"/>
        <w:ind w:left="1080"/>
        <w:rPr>
          <w:rFonts w:ascii="Arial" w:eastAsia="Arial" w:hAnsi="Arial" w:cs="Arial"/>
          <w:sz w:val="24"/>
          <w:szCs w:val="24"/>
        </w:rPr>
      </w:pPr>
      <w:r>
        <w:rPr>
          <w:rFonts w:ascii="Arial" w:eastAsia="Arial" w:hAnsi="Arial" w:cs="Arial"/>
          <w:sz w:val="24"/>
          <w:szCs w:val="24"/>
        </w:rPr>
        <w:t xml:space="preserve">Paul will continue to be the rep for WRCF </w:t>
      </w:r>
    </w:p>
    <w:p w14:paraId="30FB09ED" w14:textId="2E2169D3" w:rsidR="004B617A" w:rsidRDefault="004B617A" w:rsidP="004A7AA5">
      <w:pPr>
        <w:pStyle w:val="ListParagraph"/>
        <w:ind w:left="1080"/>
        <w:rPr>
          <w:rFonts w:ascii="Arial" w:eastAsia="Arial" w:hAnsi="Arial" w:cs="Arial"/>
          <w:sz w:val="24"/>
          <w:szCs w:val="24"/>
        </w:rPr>
      </w:pPr>
      <w:r>
        <w:rPr>
          <w:rFonts w:ascii="Arial" w:eastAsia="Arial" w:hAnsi="Arial" w:cs="Arial"/>
          <w:sz w:val="24"/>
          <w:szCs w:val="24"/>
        </w:rPr>
        <w:t xml:space="preserve">Angela Downing Chair of </w:t>
      </w:r>
      <w:r w:rsidR="006A7BC0">
        <w:rPr>
          <w:rFonts w:ascii="Arial" w:eastAsia="Arial" w:hAnsi="Arial" w:cs="Arial"/>
          <w:sz w:val="24"/>
          <w:szCs w:val="24"/>
        </w:rPr>
        <w:t xml:space="preserve">Alexandra Park </w:t>
      </w:r>
      <w:r>
        <w:rPr>
          <w:rFonts w:ascii="Arial" w:eastAsia="Arial" w:hAnsi="Arial" w:cs="Arial"/>
          <w:sz w:val="24"/>
          <w:szCs w:val="24"/>
        </w:rPr>
        <w:t>governing board</w:t>
      </w:r>
    </w:p>
    <w:p w14:paraId="7400D118" w14:textId="63C5F9DA" w:rsidR="004B617A" w:rsidRDefault="004B617A" w:rsidP="004A7AA5">
      <w:pPr>
        <w:pStyle w:val="ListParagraph"/>
        <w:ind w:left="1080"/>
        <w:rPr>
          <w:rFonts w:ascii="Arial" w:eastAsia="Arial" w:hAnsi="Arial" w:cs="Arial"/>
          <w:sz w:val="24"/>
          <w:szCs w:val="24"/>
        </w:rPr>
      </w:pPr>
      <w:r>
        <w:rPr>
          <w:rFonts w:ascii="Arial" w:eastAsia="Arial" w:hAnsi="Arial" w:cs="Arial"/>
          <w:sz w:val="24"/>
          <w:szCs w:val="24"/>
        </w:rPr>
        <w:t>Chris will check to see if Angela wil</w:t>
      </w:r>
      <w:r w:rsidR="00572101">
        <w:rPr>
          <w:rFonts w:ascii="Arial" w:eastAsia="Arial" w:hAnsi="Arial" w:cs="Arial"/>
          <w:sz w:val="24"/>
          <w:szCs w:val="24"/>
        </w:rPr>
        <w:t>l</w:t>
      </w:r>
      <w:r>
        <w:rPr>
          <w:rFonts w:ascii="Arial" w:eastAsia="Arial" w:hAnsi="Arial" w:cs="Arial"/>
          <w:sz w:val="24"/>
          <w:szCs w:val="24"/>
        </w:rPr>
        <w:t xml:space="preserve"> attend WRCF meetings.</w:t>
      </w:r>
    </w:p>
    <w:p w14:paraId="280DC5F7" w14:textId="77777777" w:rsidR="004B617A" w:rsidRDefault="004B617A" w:rsidP="004A7AA5">
      <w:pPr>
        <w:pStyle w:val="ListParagraph"/>
        <w:ind w:left="1080"/>
        <w:rPr>
          <w:rFonts w:ascii="Arial" w:eastAsia="Arial" w:hAnsi="Arial" w:cs="Arial"/>
          <w:sz w:val="24"/>
          <w:szCs w:val="24"/>
        </w:rPr>
      </w:pPr>
    </w:p>
    <w:p w14:paraId="0CF5E92D"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Whalley Range Clean Air Hub/Climate Action Group</w:t>
      </w:r>
    </w:p>
    <w:p w14:paraId="67E880F6" w14:textId="77777777" w:rsidR="004B617A" w:rsidRDefault="00EB2EE9" w:rsidP="00792409">
      <w:pPr>
        <w:pStyle w:val="ListParagraph"/>
        <w:ind w:left="1080"/>
        <w:rPr>
          <w:rFonts w:ascii="Arial" w:eastAsia="Arial" w:hAnsi="Arial" w:cs="Arial"/>
          <w:b/>
          <w:bCs/>
          <w:sz w:val="24"/>
          <w:szCs w:val="24"/>
        </w:rPr>
      </w:pPr>
      <w:r w:rsidRPr="00A06989">
        <w:rPr>
          <w:rFonts w:ascii="Arial" w:eastAsia="Arial" w:hAnsi="Arial" w:cs="Arial"/>
          <w:b/>
          <w:bCs/>
          <w:sz w:val="24"/>
          <w:szCs w:val="24"/>
        </w:rPr>
        <w:t>Climate Action Group</w:t>
      </w:r>
    </w:p>
    <w:p w14:paraId="6D6A8B83" w14:textId="77777777" w:rsidR="004B617A" w:rsidRDefault="004B617A" w:rsidP="00792409">
      <w:pPr>
        <w:pStyle w:val="ListParagraph"/>
        <w:ind w:left="1080"/>
        <w:rPr>
          <w:rFonts w:ascii="Arial" w:eastAsia="Arial" w:hAnsi="Arial" w:cs="Arial"/>
          <w:b/>
          <w:bCs/>
          <w:sz w:val="24"/>
          <w:szCs w:val="24"/>
        </w:rPr>
      </w:pPr>
      <w:r>
        <w:rPr>
          <w:rFonts w:ascii="Arial" w:eastAsia="Arial" w:hAnsi="Arial" w:cs="Arial"/>
          <w:b/>
          <w:bCs/>
          <w:sz w:val="24"/>
          <w:szCs w:val="24"/>
        </w:rPr>
        <w:t>20</w:t>
      </w:r>
      <w:r w:rsidRPr="004B617A">
        <w:rPr>
          <w:rFonts w:ascii="Arial" w:eastAsia="Arial" w:hAnsi="Arial" w:cs="Arial"/>
          <w:b/>
          <w:bCs/>
          <w:sz w:val="24"/>
          <w:szCs w:val="24"/>
          <w:vertAlign w:val="superscript"/>
        </w:rPr>
        <w:t>th</w:t>
      </w:r>
      <w:r>
        <w:rPr>
          <w:rFonts w:ascii="Arial" w:eastAsia="Arial" w:hAnsi="Arial" w:cs="Arial"/>
          <w:b/>
          <w:bCs/>
          <w:sz w:val="24"/>
          <w:szCs w:val="24"/>
        </w:rPr>
        <w:t xml:space="preserve"> Jan 11 – 1pm</w:t>
      </w:r>
    </w:p>
    <w:p w14:paraId="519927ED" w14:textId="3A9791ED" w:rsidR="002D2E78" w:rsidRDefault="004B617A" w:rsidP="00792409">
      <w:pPr>
        <w:pStyle w:val="ListParagraph"/>
        <w:ind w:left="1080"/>
        <w:rPr>
          <w:rFonts w:ascii="Arial" w:eastAsia="Arial" w:hAnsi="Arial" w:cs="Arial"/>
          <w:sz w:val="24"/>
          <w:szCs w:val="24"/>
        </w:rPr>
      </w:pPr>
      <w:r w:rsidRPr="004B617A">
        <w:rPr>
          <w:rFonts w:ascii="Arial" w:eastAsia="Arial" w:hAnsi="Arial" w:cs="Arial"/>
          <w:sz w:val="24"/>
          <w:szCs w:val="24"/>
        </w:rPr>
        <w:t xml:space="preserve">Tree Sub Group – looking at tree action </w:t>
      </w:r>
      <w:proofErr w:type="gramStart"/>
      <w:r w:rsidRPr="004B617A">
        <w:rPr>
          <w:rFonts w:ascii="Arial" w:eastAsia="Arial" w:hAnsi="Arial" w:cs="Arial"/>
          <w:sz w:val="24"/>
          <w:szCs w:val="24"/>
        </w:rPr>
        <w:t>plan</w:t>
      </w:r>
      <w:r w:rsidR="00EB2EE9" w:rsidRPr="004B617A">
        <w:rPr>
          <w:rFonts w:ascii="Arial" w:eastAsia="Arial" w:hAnsi="Arial" w:cs="Arial"/>
          <w:sz w:val="24"/>
          <w:szCs w:val="24"/>
        </w:rPr>
        <w:t xml:space="preserve"> </w:t>
      </w:r>
      <w:r w:rsidR="00572101">
        <w:rPr>
          <w:rFonts w:ascii="Arial" w:eastAsia="Arial" w:hAnsi="Arial" w:cs="Arial"/>
          <w:sz w:val="24"/>
          <w:szCs w:val="24"/>
        </w:rPr>
        <w:t>.</w:t>
      </w:r>
      <w:proofErr w:type="gramEnd"/>
      <w:r w:rsidR="00572101">
        <w:rPr>
          <w:rFonts w:ascii="Arial" w:eastAsia="Arial" w:hAnsi="Arial" w:cs="Arial"/>
          <w:sz w:val="24"/>
          <w:szCs w:val="24"/>
        </w:rPr>
        <w:t xml:space="preserve"> Whalley Range highest level of tree cover in city. </w:t>
      </w:r>
    </w:p>
    <w:p w14:paraId="04C0043E" w14:textId="77777777" w:rsidR="00572101" w:rsidRDefault="00572101" w:rsidP="00792409">
      <w:pPr>
        <w:pStyle w:val="ListParagraph"/>
        <w:ind w:left="1080"/>
        <w:rPr>
          <w:rFonts w:ascii="Arial" w:eastAsia="Arial" w:hAnsi="Arial" w:cs="Arial"/>
          <w:sz w:val="24"/>
          <w:szCs w:val="24"/>
        </w:rPr>
      </w:pPr>
    </w:p>
    <w:p w14:paraId="3229FC81" w14:textId="32E28D66" w:rsidR="00572101" w:rsidRPr="004B617A" w:rsidRDefault="00572101" w:rsidP="00792409">
      <w:pPr>
        <w:pStyle w:val="ListParagraph"/>
        <w:ind w:left="1080"/>
        <w:rPr>
          <w:rFonts w:ascii="Arial" w:eastAsia="Arial" w:hAnsi="Arial" w:cs="Arial"/>
          <w:sz w:val="24"/>
          <w:szCs w:val="24"/>
        </w:rPr>
      </w:pPr>
      <w:r>
        <w:rPr>
          <w:rFonts w:ascii="Arial" w:eastAsia="Arial" w:hAnsi="Arial" w:cs="Arial"/>
          <w:sz w:val="24"/>
          <w:szCs w:val="24"/>
        </w:rPr>
        <w:t>St Margaret Centre are planting 130 trees</w:t>
      </w:r>
    </w:p>
    <w:p w14:paraId="7942813A" w14:textId="77777777" w:rsidR="00792409" w:rsidRDefault="002D2E78" w:rsidP="00792409">
      <w:pPr>
        <w:pStyle w:val="ListParagraph"/>
        <w:ind w:left="1080"/>
        <w:rPr>
          <w:rFonts w:ascii="Arial" w:eastAsia="Arial" w:hAnsi="Arial" w:cs="Arial"/>
          <w:sz w:val="24"/>
          <w:szCs w:val="24"/>
        </w:rPr>
      </w:pPr>
      <w:r w:rsidRPr="00A06989">
        <w:rPr>
          <w:rFonts w:ascii="Arial" w:eastAsia="Arial" w:hAnsi="Arial" w:cs="Arial"/>
          <w:b/>
          <w:bCs/>
          <w:sz w:val="24"/>
          <w:szCs w:val="24"/>
        </w:rPr>
        <w:t>Let’s Talk Clean Air</w:t>
      </w:r>
      <w:r>
        <w:rPr>
          <w:rFonts w:ascii="Arial" w:eastAsia="Arial" w:hAnsi="Arial" w:cs="Arial"/>
          <w:sz w:val="24"/>
          <w:szCs w:val="24"/>
        </w:rPr>
        <w:t xml:space="preserve"> </w:t>
      </w:r>
    </w:p>
    <w:p w14:paraId="36C1700A" w14:textId="4AA552A2" w:rsidR="00792409" w:rsidRDefault="00572101" w:rsidP="00792409">
      <w:pPr>
        <w:pStyle w:val="ListParagraph"/>
        <w:ind w:left="1080"/>
        <w:rPr>
          <w:rFonts w:ascii="Arial" w:eastAsia="Arial" w:hAnsi="Arial" w:cs="Arial"/>
          <w:sz w:val="24"/>
          <w:szCs w:val="24"/>
        </w:rPr>
      </w:pPr>
      <w:r>
        <w:rPr>
          <w:rFonts w:ascii="Arial" w:eastAsia="Arial" w:hAnsi="Arial" w:cs="Arial"/>
          <w:sz w:val="24"/>
          <w:szCs w:val="24"/>
        </w:rPr>
        <w:t>Not present</w:t>
      </w:r>
    </w:p>
    <w:p w14:paraId="3A96CF54" w14:textId="076487FC" w:rsidR="004A7AA5" w:rsidRPr="00A06989" w:rsidRDefault="004A7AA5" w:rsidP="00792409">
      <w:pPr>
        <w:pStyle w:val="ListParagraph"/>
        <w:ind w:left="1080"/>
        <w:rPr>
          <w:rFonts w:ascii="Arial" w:eastAsia="Arial" w:hAnsi="Arial" w:cs="Arial"/>
          <w:b/>
          <w:bCs/>
          <w:sz w:val="24"/>
          <w:szCs w:val="24"/>
        </w:rPr>
      </w:pPr>
      <w:r w:rsidRPr="00A06989">
        <w:rPr>
          <w:rFonts w:ascii="Arial" w:eastAsia="Arial" w:hAnsi="Arial" w:cs="Arial"/>
          <w:b/>
          <w:bCs/>
          <w:sz w:val="24"/>
          <w:szCs w:val="24"/>
        </w:rPr>
        <w:t>Walk/Ride Whalley Range</w:t>
      </w:r>
    </w:p>
    <w:p w14:paraId="7C1F2837" w14:textId="034C5440" w:rsidR="004A7AA5" w:rsidRDefault="00572101" w:rsidP="004A7AA5">
      <w:pPr>
        <w:pStyle w:val="ListParagraph"/>
        <w:ind w:left="1080"/>
        <w:rPr>
          <w:rFonts w:ascii="Arial" w:eastAsia="Arial" w:hAnsi="Arial" w:cs="Arial"/>
          <w:sz w:val="24"/>
          <w:szCs w:val="24"/>
        </w:rPr>
      </w:pPr>
      <w:r>
        <w:rPr>
          <w:rFonts w:ascii="Arial" w:eastAsia="Arial" w:hAnsi="Arial" w:cs="Arial"/>
          <w:sz w:val="24"/>
          <w:szCs w:val="24"/>
        </w:rPr>
        <w:t>Problem with flooding in Kingsbrook Resident’s Association – drains not cleared.</w:t>
      </w:r>
    </w:p>
    <w:p w14:paraId="5F1E1C82" w14:textId="77777777" w:rsidR="00572101" w:rsidRDefault="00572101" w:rsidP="004A7AA5">
      <w:pPr>
        <w:pStyle w:val="ListParagraph"/>
        <w:ind w:left="1080"/>
        <w:rPr>
          <w:rFonts w:ascii="Arial" w:eastAsia="Arial" w:hAnsi="Arial" w:cs="Arial"/>
          <w:sz w:val="24"/>
          <w:szCs w:val="24"/>
        </w:rPr>
      </w:pPr>
    </w:p>
    <w:p w14:paraId="1CB800E3" w14:textId="77777777" w:rsidR="006A7BC0" w:rsidRDefault="006A7BC0" w:rsidP="004A7AA5">
      <w:pPr>
        <w:pStyle w:val="ListParagraph"/>
        <w:ind w:left="1080"/>
        <w:rPr>
          <w:rFonts w:ascii="Arial" w:eastAsia="Arial" w:hAnsi="Arial" w:cs="Arial"/>
          <w:sz w:val="24"/>
          <w:szCs w:val="24"/>
        </w:rPr>
      </w:pPr>
    </w:p>
    <w:p w14:paraId="3F62DD69" w14:textId="56086BE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Carlton Club</w:t>
      </w:r>
    </w:p>
    <w:p w14:paraId="630CACB4" w14:textId="18B74821" w:rsidR="004A7AA5" w:rsidRDefault="00572101" w:rsidP="004A7AA5">
      <w:pPr>
        <w:pStyle w:val="ListParagraph"/>
        <w:ind w:left="1080"/>
        <w:rPr>
          <w:rFonts w:ascii="Arial" w:eastAsia="Arial" w:hAnsi="Arial" w:cs="Arial"/>
          <w:sz w:val="24"/>
          <w:szCs w:val="24"/>
        </w:rPr>
      </w:pPr>
      <w:r>
        <w:rPr>
          <w:rFonts w:ascii="Arial" w:eastAsia="Arial" w:hAnsi="Arial" w:cs="Arial"/>
          <w:sz w:val="24"/>
          <w:szCs w:val="24"/>
        </w:rPr>
        <w:t>Not present</w:t>
      </w:r>
    </w:p>
    <w:p w14:paraId="745B28FB"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lastRenderedPageBreak/>
        <w:t>Whalley Rangers</w:t>
      </w:r>
    </w:p>
    <w:p w14:paraId="02A1683B" w14:textId="3C5D1E20" w:rsidR="002D2E78" w:rsidRDefault="00572101" w:rsidP="004A7AA5">
      <w:pPr>
        <w:pStyle w:val="ListParagraph"/>
        <w:ind w:left="1080"/>
        <w:rPr>
          <w:rFonts w:ascii="Arial" w:eastAsia="Arial" w:hAnsi="Arial" w:cs="Arial"/>
          <w:sz w:val="24"/>
          <w:szCs w:val="24"/>
        </w:rPr>
      </w:pPr>
      <w:r>
        <w:rPr>
          <w:rFonts w:ascii="Arial" w:eastAsia="Arial" w:hAnsi="Arial" w:cs="Arial"/>
          <w:sz w:val="24"/>
          <w:szCs w:val="24"/>
        </w:rPr>
        <w:t>Not present</w:t>
      </w:r>
    </w:p>
    <w:p w14:paraId="0D1E1494" w14:textId="77777777" w:rsidR="004A7AA5"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Nello James Centre</w:t>
      </w:r>
    </w:p>
    <w:p w14:paraId="12908534" w14:textId="679D0039" w:rsidR="00572101" w:rsidRPr="00572101" w:rsidRDefault="00572101" w:rsidP="00572101">
      <w:pPr>
        <w:pStyle w:val="ListParagraph"/>
        <w:ind w:left="1080"/>
        <w:rPr>
          <w:rFonts w:ascii="Arial" w:eastAsia="Arial" w:hAnsi="Arial" w:cs="Arial"/>
          <w:sz w:val="24"/>
          <w:szCs w:val="24"/>
        </w:rPr>
      </w:pPr>
      <w:r w:rsidRPr="00572101">
        <w:rPr>
          <w:rFonts w:ascii="Arial" w:eastAsia="Arial" w:hAnsi="Arial" w:cs="Arial"/>
          <w:sz w:val="24"/>
          <w:szCs w:val="24"/>
        </w:rPr>
        <w:t>No current information</w:t>
      </w:r>
      <w:r>
        <w:rPr>
          <w:rFonts w:ascii="Arial" w:eastAsia="Arial" w:hAnsi="Arial" w:cs="Arial"/>
          <w:sz w:val="24"/>
          <w:szCs w:val="24"/>
        </w:rPr>
        <w:t>. Site is deteriorating.</w:t>
      </w:r>
    </w:p>
    <w:p w14:paraId="5CC66F01" w14:textId="49FB2982" w:rsidR="00170130" w:rsidRDefault="007A37EE" w:rsidP="00EE58F3">
      <w:pPr>
        <w:numPr>
          <w:ilvl w:val="0"/>
          <w:numId w:val="3"/>
        </w:numPr>
        <w:rPr>
          <w:rFonts w:ascii="Arial" w:eastAsia="Arial" w:hAnsi="Arial" w:cs="Arial"/>
          <w:b/>
          <w:bCs/>
          <w:sz w:val="24"/>
          <w:szCs w:val="24"/>
        </w:rPr>
      </w:pPr>
      <w:r w:rsidRPr="00454236">
        <w:rPr>
          <w:rFonts w:ascii="Arial" w:eastAsia="Arial" w:hAnsi="Arial" w:cs="Arial"/>
          <w:b/>
          <w:bCs/>
          <w:sz w:val="24"/>
          <w:szCs w:val="24"/>
        </w:rPr>
        <w:t xml:space="preserve">Reports.  </w:t>
      </w:r>
    </w:p>
    <w:p w14:paraId="4E8F7984" w14:textId="52E57F25" w:rsidR="00A2592D" w:rsidRPr="00A2592D" w:rsidRDefault="004A7AA5" w:rsidP="00A2592D">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Police</w:t>
      </w:r>
      <w:r w:rsidR="002D2E78">
        <w:rPr>
          <w:rFonts w:ascii="Arial" w:eastAsia="Arial" w:hAnsi="Arial" w:cs="Arial"/>
          <w:sz w:val="24"/>
          <w:szCs w:val="24"/>
        </w:rPr>
        <w:t xml:space="preserve"> – </w:t>
      </w:r>
      <w:r w:rsidR="00572101">
        <w:rPr>
          <w:rFonts w:ascii="Arial" w:eastAsia="Arial" w:hAnsi="Arial" w:cs="Arial"/>
          <w:sz w:val="24"/>
          <w:szCs w:val="24"/>
        </w:rPr>
        <w:t xml:space="preserve">Chris will email new inspector and ask for report. Chris relayed </w:t>
      </w:r>
      <w:r w:rsidR="00A2592D">
        <w:rPr>
          <w:rFonts w:ascii="Arial" w:eastAsia="Arial" w:hAnsi="Arial" w:cs="Arial"/>
          <w:sz w:val="24"/>
          <w:szCs w:val="24"/>
        </w:rPr>
        <w:t>housing issue in Cromwell Avenue.</w:t>
      </w:r>
      <w:r w:rsidR="006A7BC0">
        <w:rPr>
          <w:rFonts w:ascii="Arial" w:eastAsia="Arial" w:hAnsi="Arial" w:cs="Arial"/>
          <w:sz w:val="24"/>
          <w:szCs w:val="24"/>
        </w:rPr>
        <w:t xml:space="preserve"> </w:t>
      </w:r>
      <w:r w:rsidR="00A2592D">
        <w:rPr>
          <w:rFonts w:ascii="Arial" w:eastAsia="Arial" w:hAnsi="Arial" w:cs="Arial"/>
          <w:sz w:val="24"/>
          <w:szCs w:val="24"/>
        </w:rPr>
        <w:t>Tenants Union report issues with mould in private rented houses.</w:t>
      </w:r>
    </w:p>
    <w:p w14:paraId="3911DF4F" w14:textId="697A25D7" w:rsidR="00EC77B8" w:rsidRDefault="004A7AA5" w:rsidP="00792409">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Councillors</w:t>
      </w:r>
      <w:r w:rsidR="002D2E78">
        <w:rPr>
          <w:rFonts w:ascii="Arial" w:eastAsia="Arial" w:hAnsi="Arial" w:cs="Arial"/>
          <w:sz w:val="24"/>
          <w:szCs w:val="24"/>
        </w:rPr>
        <w:t xml:space="preserve"> –</w:t>
      </w:r>
      <w:r w:rsidR="00572101">
        <w:rPr>
          <w:rFonts w:ascii="Arial" w:eastAsia="Arial" w:hAnsi="Arial" w:cs="Arial"/>
          <w:sz w:val="24"/>
          <w:szCs w:val="24"/>
        </w:rPr>
        <w:t xml:space="preserve"> </w:t>
      </w:r>
      <w:r w:rsidR="00A2592D" w:rsidRPr="006A7BC0">
        <w:rPr>
          <w:rFonts w:ascii="Arial" w:eastAsia="Arial" w:hAnsi="Arial" w:cs="Arial"/>
          <w:sz w:val="24"/>
          <w:szCs w:val="24"/>
        </w:rPr>
        <w:t>No reports.</w:t>
      </w:r>
    </w:p>
    <w:p w14:paraId="5A706BEF" w14:textId="77777777" w:rsidR="00824071" w:rsidRPr="00A06989" w:rsidRDefault="00824071" w:rsidP="00824071">
      <w:pPr>
        <w:pStyle w:val="ListParagraph"/>
        <w:numPr>
          <w:ilvl w:val="0"/>
          <w:numId w:val="7"/>
        </w:numPr>
        <w:rPr>
          <w:rFonts w:ascii="Arial" w:eastAsia="Arial" w:hAnsi="Arial" w:cs="Arial"/>
          <w:b/>
          <w:bCs/>
          <w:sz w:val="24"/>
          <w:szCs w:val="24"/>
        </w:rPr>
      </w:pPr>
      <w:r w:rsidRPr="00A06989">
        <w:rPr>
          <w:rFonts w:ascii="Arial" w:eastAsia="Arial" w:hAnsi="Arial" w:cs="Arial"/>
          <w:b/>
          <w:bCs/>
          <w:sz w:val="24"/>
          <w:szCs w:val="24"/>
        </w:rPr>
        <w:t>Surgeries:</w:t>
      </w:r>
    </w:p>
    <w:p w14:paraId="25E99342" w14:textId="77777777" w:rsidR="00824071" w:rsidRPr="00A06989" w:rsidRDefault="00824071" w:rsidP="00824071">
      <w:pPr>
        <w:pStyle w:val="ListParagraph"/>
        <w:ind w:left="1080"/>
        <w:rPr>
          <w:rFonts w:ascii="Arial" w:eastAsia="Arial" w:hAnsi="Arial" w:cs="Arial"/>
          <w:b/>
          <w:bCs/>
          <w:sz w:val="24"/>
          <w:szCs w:val="24"/>
        </w:rPr>
      </w:pPr>
      <w:r w:rsidRPr="00A06989">
        <w:rPr>
          <w:rFonts w:ascii="Arial" w:eastAsia="Arial" w:hAnsi="Arial" w:cs="Arial"/>
          <w:b/>
          <w:bCs/>
          <w:sz w:val="24"/>
          <w:szCs w:val="24"/>
        </w:rPr>
        <w:t>Cllr Aftab Razaq</w:t>
      </w:r>
    </w:p>
    <w:p w14:paraId="0CC2FFE1" w14:textId="4F40CE18"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3</w:t>
      </w:r>
      <w:r w:rsidRPr="00970982">
        <w:rPr>
          <w:rFonts w:ascii="Arial" w:eastAsia="Arial" w:hAnsi="Arial" w:cs="Arial"/>
          <w:sz w:val="24"/>
          <w:szCs w:val="24"/>
          <w:vertAlign w:val="superscript"/>
        </w:rPr>
        <w:t>rd</w:t>
      </w:r>
      <w:r>
        <w:rPr>
          <w:rFonts w:ascii="Arial" w:eastAsia="Arial" w:hAnsi="Arial" w:cs="Arial"/>
          <w:sz w:val="24"/>
          <w:szCs w:val="24"/>
        </w:rPr>
        <w:t xml:space="preserve"> </w:t>
      </w:r>
      <w:r w:rsidR="004252C2">
        <w:rPr>
          <w:rFonts w:ascii="Arial" w:eastAsia="Arial" w:hAnsi="Arial" w:cs="Arial"/>
          <w:sz w:val="24"/>
          <w:szCs w:val="24"/>
        </w:rPr>
        <w:t>Monday</w:t>
      </w:r>
      <w:r>
        <w:rPr>
          <w:rFonts w:ascii="Arial" w:eastAsia="Arial" w:hAnsi="Arial" w:cs="Arial"/>
          <w:sz w:val="24"/>
          <w:szCs w:val="24"/>
        </w:rPr>
        <w:t xml:space="preserve"> of the month (except Christmas &amp; Bank Holidays)</w:t>
      </w:r>
    </w:p>
    <w:p w14:paraId="2FDF175B"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Between 5.30 – 6.30pm</w:t>
      </w:r>
    </w:p>
    <w:p w14:paraId="1C8FD5E1"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The Range Medical Centre</w:t>
      </w:r>
    </w:p>
    <w:p w14:paraId="550CC7B8"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121 Withington Road M16 8EE</w:t>
      </w:r>
    </w:p>
    <w:p w14:paraId="6656B369" w14:textId="77777777" w:rsidR="00824071" w:rsidRDefault="00824071" w:rsidP="00824071">
      <w:pPr>
        <w:pStyle w:val="ListParagraph"/>
        <w:ind w:left="1080"/>
        <w:rPr>
          <w:rFonts w:ascii="Arial" w:eastAsia="Arial" w:hAnsi="Arial" w:cs="Arial"/>
          <w:sz w:val="24"/>
          <w:szCs w:val="24"/>
        </w:rPr>
      </w:pPr>
    </w:p>
    <w:p w14:paraId="272DAD9F" w14:textId="77777777" w:rsidR="00824071" w:rsidRPr="00A06989" w:rsidRDefault="00824071" w:rsidP="00824071">
      <w:pPr>
        <w:pStyle w:val="ListParagraph"/>
        <w:ind w:left="1080"/>
        <w:rPr>
          <w:rFonts w:ascii="Arial" w:hAnsi="Arial" w:cs="Arial"/>
          <w:b/>
          <w:bCs/>
          <w:sz w:val="24"/>
          <w:szCs w:val="24"/>
        </w:rPr>
      </w:pPr>
      <w:r w:rsidRPr="00A06989">
        <w:rPr>
          <w:rFonts w:ascii="Arial" w:hAnsi="Arial" w:cs="Arial"/>
          <w:b/>
          <w:bCs/>
          <w:sz w:val="24"/>
          <w:szCs w:val="24"/>
        </w:rPr>
        <w:t>Cllr Muqaddasah Bano</w:t>
      </w:r>
    </w:p>
    <w:p w14:paraId="1E6A6483" w14:textId="77777777" w:rsidR="00824071" w:rsidRDefault="00824071" w:rsidP="00824071">
      <w:pPr>
        <w:pStyle w:val="ListParagraph"/>
        <w:ind w:left="1080"/>
        <w:rPr>
          <w:rFonts w:ascii="Arial" w:hAnsi="Arial" w:cs="Arial"/>
          <w:sz w:val="24"/>
          <w:szCs w:val="24"/>
        </w:rPr>
      </w:pPr>
      <w:r>
        <w:rPr>
          <w:rFonts w:ascii="Arial" w:hAnsi="Arial" w:cs="Arial"/>
          <w:sz w:val="24"/>
          <w:szCs w:val="24"/>
        </w:rPr>
        <w:t>1</w:t>
      </w:r>
      <w:r w:rsidRPr="00970982">
        <w:rPr>
          <w:rFonts w:ascii="Arial" w:hAnsi="Arial" w:cs="Arial"/>
          <w:sz w:val="24"/>
          <w:szCs w:val="24"/>
          <w:vertAlign w:val="superscript"/>
        </w:rPr>
        <w:t>st</w:t>
      </w:r>
      <w:r>
        <w:rPr>
          <w:rFonts w:ascii="Arial" w:hAnsi="Arial" w:cs="Arial"/>
          <w:sz w:val="24"/>
          <w:szCs w:val="24"/>
        </w:rPr>
        <w:t xml:space="preserve"> Friday of the month (except Christmas &amp; Bank Holidays)</w:t>
      </w:r>
    </w:p>
    <w:p w14:paraId="729EAE75" w14:textId="77777777" w:rsidR="00824071" w:rsidRDefault="00824071" w:rsidP="00824071">
      <w:pPr>
        <w:pStyle w:val="ListParagraph"/>
        <w:ind w:left="1080"/>
        <w:rPr>
          <w:rFonts w:ascii="Arial" w:hAnsi="Arial" w:cs="Arial"/>
          <w:sz w:val="24"/>
          <w:szCs w:val="24"/>
        </w:rPr>
      </w:pPr>
      <w:proofErr w:type="gramStart"/>
      <w:r>
        <w:rPr>
          <w:rFonts w:ascii="Arial" w:hAnsi="Arial" w:cs="Arial"/>
          <w:sz w:val="24"/>
          <w:szCs w:val="24"/>
        </w:rPr>
        <w:t>between  4</w:t>
      </w:r>
      <w:proofErr w:type="gramEnd"/>
      <w:r>
        <w:rPr>
          <w:rFonts w:ascii="Arial" w:hAnsi="Arial" w:cs="Arial"/>
          <w:sz w:val="24"/>
          <w:szCs w:val="24"/>
        </w:rPr>
        <w:t xml:space="preserve"> – 5pm</w:t>
      </w:r>
    </w:p>
    <w:p w14:paraId="4C97B989"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2</w:t>
      </w:r>
      <w:r w:rsidRPr="00970982">
        <w:rPr>
          <w:rFonts w:ascii="Arial" w:eastAsia="Arial" w:hAnsi="Arial" w:cs="Arial"/>
          <w:sz w:val="24"/>
          <w:szCs w:val="24"/>
          <w:vertAlign w:val="superscript"/>
        </w:rPr>
        <w:t>nd</w:t>
      </w:r>
      <w:r>
        <w:rPr>
          <w:rFonts w:ascii="Arial" w:eastAsia="Arial" w:hAnsi="Arial" w:cs="Arial"/>
          <w:sz w:val="24"/>
          <w:szCs w:val="24"/>
        </w:rPr>
        <w:t xml:space="preserve"> Saturday of the month</w:t>
      </w:r>
    </w:p>
    <w:p w14:paraId="73B5A07F"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Between 2 – 4pm</w:t>
      </w:r>
    </w:p>
    <w:p w14:paraId="19DB1F46"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Manley Park Play Centre</w:t>
      </w:r>
    </w:p>
    <w:p w14:paraId="064B9314"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York Avenue M16 0AS</w:t>
      </w:r>
    </w:p>
    <w:p w14:paraId="3028E88C" w14:textId="77777777" w:rsidR="00824071" w:rsidRDefault="00824071" w:rsidP="00824071">
      <w:pPr>
        <w:pStyle w:val="ListParagraph"/>
        <w:ind w:left="1080"/>
        <w:rPr>
          <w:rFonts w:ascii="Arial" w:eastAsia="Arial" w:hAnsi="Arial" w:cs="Arial"/>
          <w:sz w:val="24"/>
          <w:szCs w:val="24"/>
        </w:rPr>
      </w:pPr>
    </w:p>
    <w:p w14:paraId="2C6E137C" w14:textId="77777777" w:rsidR="00824071" w:rsidRPr="00A06989" w:rsidRDefault="00824071" w:rsidP="00824071">
      <w:pPr>
        <w:pStyle w:val="ListParagraph"/>
        <w:ind w:left="1080"/>
        <w:rPr>
          <w:rFonts w:ascii="Arial" w:eastAsia="Arial" w:hAnsi="Arial" w:cs="Arial"/>
          <w:b/>
          <w:bCs/>
          <w:sz w:val="24"/>
          <w:szCs w:val="24"/>
        </w:rPr>
      </w:pPr>
      <w:r w:rsidRPr="00A06989">
        <w:rPr>
          <w:rFonts w:ascii="Arial" w:eastAsia="Arial" w:hAnsi="Arial" w:cs="Arial"/>
          <w:b/>
          <w:bCs/>
          <w:sz w:val="24"/>
          <w:szCs w:val="24"/>
        </w:rPr>
        <w:t xml:space="preserve">Cllr Angeliki </w:t>
      </w:r>
      <w:proofErr w:type="spellStart"/>
      <w:r w:rsidRPr="00A06989">
        <w:rPr>
          <w:rFonts w:ascii="Arial" w:eastAsia="Arial" w:hAnsi="Arial" w:cs="Arial"/>
          <w:b/>
          <w:bCs/>
          <w:sz w:val="24"/>
          <w:szCs w:val="24"/>
        </w:rPr>
        <w:t>Stogia</w:t>
      </w:r>
      <w:proofErr w:type="spellEnd"/>
    </w:p>
    <w:p w14:paraId="15EE409C"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1</w:t>
      </w:r>
      <w:r w:rsidRPr="00970982">
        <w:rPr>
          <w:rFonts w:ascii="Arial" w:eastAsia="Arial" w:hAnsi="Arial" w:cs="Arial"/>
          <w:sz w:val="24"/>
          <w:szCs w:val="24"/>
          <w:vertAlign w:val="superscript"/>
        </w:rPr>
        <w:t>st</w:t>
      </w:r>
      <w:r>
        <w:rPr>
          <w:rFonts w:ascii="Arial" w:eastAsia="Arial" w:hAnsi="Arial" w:cs="Arial"/>
          <w:sz w:val="24"/>
          <w:szCs w:val="24"/>
        </w:rPr>
        <w:t xml:space="preserve"> Sunday of the month</w:t>
      </w:r>
    </w:p>
    <w:p w14:paraId="70315BDD"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12 noon</w:t>
      </w:r>
    </w:p>
    <w:p w14:paraId="309E1A28"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Chorlton Lodge</w:t>
      </w:r>
    </w:p>
    <w:p w14:paraId="3C5E4786"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Alexandra Park</w:t>
      </w:r>
    </w:p>
    <w:p w14:paraId="07EAB51A" w14:textId="77777777" w:rsidR="00824071" w:rsidRDefault="00824071" w:rsidP="00824071">
      <w:pPr>
        <w:pStyle w:val="ListParagraph"/>
        <w:ind w:left="1080"/>
        <w:rPr>
          <w:rFonts w:ascii="Arial" w:eastAsia="Arial" w:hAnsi="Arial" w:cs="Arial"/>
          <w:sz w:val="24"/>
          <w:szCs w:val="24"/>
        </w:rPr>
      </w:pPr>
      <w:r>
        <w:rPr>
          <w:rFonts w:ascii="Arial" w:eastAsia="Arial" w:hAnsi="Arial" w:cs="Arial"/>
          <w:sz w:val="24"/>
          <w:szCs w:val="24"/>
        </w:rPr>
        <w:t xml:space="preserve">1 </w:t>
      </w:r>
      <w:proofErr w:type="spellStart"/>
      <w:r>
        <w:rPr>
          <w:rFonts w:ascii="Arial" w:eastAsia="Arial" w:hAnsi="Arial" w:cs="Arial"/>
          <w:sz w:val="24"/>
          <w:szCs w:val="24"/>
        </w:rPr>
        <w:t>Smalldale</w:t>
      </w:r>
      <w:proofErr w:type="spellEnd"/>
      <w:r>
        <w:rPr>
          <w:rFonts w:ascii="Arial" w:eastAsia="Arial" w:hAnsi="Arial" w:cs="Arial"/>
          <w:sz w:val="24"/>
          <w:szCs w:val="24"/>
        </w:rPr>
        <w:t xml:space="preserve"> Avenue M16 7JH</w:t>
      </w:r>
    </w:p>
    <w:p w14:paraId="5C559636" w14:textId="77777777" w:rsidR="00824071" w:rsidRPr="006A7BC0" w:rsidRDefault="00824071" w:rsidP="00824071">
      <w:pPr>
        <w:pStyle w:val="ListParagraph"/>
        <w:ind w:left="1080"/>
        <w:rPr>
          <w:rFonts w:ascii="Arial" w:eastAsia="Arial" w:hAnsi="Arial" w:cs="Arial"/>
          <w:sz w:val="24"/>
          <w:szCs w:val="24"/>
        </w:rPr>
      </w:pPr>
    </w:p>
    <w:p w14:paraId="340606EA" w14:textId="66BF3A8F" w:rsidR="004A7AA5" w:rsidRDefault="004A7AA5" w:rsidP="004A7AA5">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Planning</w:t>
      </w:r>
      <w:r w:rsidR="002D2E78">
        <w:rPr>
          <w:rFonts w:ascii="Arial" w:eastAsia="Arial" w:hAnsi="Arial" w:cs="Arial"/>
          <w:sz w:val="24"/>
          <w:szCs w:val="24"/>
        </w:rPr>
        <w:t xml:space="preserve"> – </w:t>
      </w:r>
    </w:p>
    <w:p w14:paraId="36F08808" w14:textId="62F28EE3" w:rsidR="00792409" w:rsidRPr="00792409" w:rsidRDefault="00792409" w:rsidP="00792409">
      <w:pPr>
        <w:pStyle w:val="ListParagraph"/>
        <w:ind w:left="1080"/>
        <w:rPr>
          <w:rFonts w:ascii="Arial" w:eastAsia="Arial" w:hAnsi="Arial" w:cs="Arial"/>
          <w:sz w:val="24"/>
          <w:szCs w:val="24"/>
        </w:rPr>
      </w:pPr>
      <w:r w:rsidRPr="00792409">
        <w:rPr>
          <w:rFonts w:ascii="Arial" w:eastAsia="Arial" w:hAnsi="Arial" w:cs="Arial"/>
          <w:sz w:val="24"/>
          <w:szCs w:val="24"/>
        </w:rPr>
        <w:t>LGBT+ majority care scheme</w:t>
      </w:r>
      <w:r w:rsidR="00A2592D">
        <w:rPr>
          <w:rFonts w:ascii="Arial" w:eastAsia="Arial" w:hAnsi="Arial" w:cs="Arial"/>
          <w:sz w:val="24"/>
          <w:szCs w:val="24"/>
        </w:rPr>
        <w:t xml:space="preserve"> – consultation Friday 2 – 8pm and Saturday 12 – 2pm at the site. Comments on </w:t>
      </w:r>
      <w:proofErr w:type="gramStart"/>
      <w:r w:rsidR="00A2592D">
        <w:rPr>
          <w:rFonts w:ascii="Arial" w:eastAsia="Arial" w:hAnsi="Arial" w:cs="Arial"/>
          <w:sz w:val="24"/>
          <w:szCs w:val="24"/>
        </w:rPr>
        <w:t>plans.</w:t>
      </w:r>
      <w:r w:rsidR="00CE3636">
        <w:rPr>
          <w:rFonts w:ascii="Arial" w:eastAsia="Arial" w:hAnsi="Arial" w:cs="Arial"/>
          <w:sz w:val="24"/>
          <w:szCs w:val="24"/>
        </w:rPr>
        <w:t>.</w:t>
      </w:r>
      <w:proofErr w:type="gramEnd"/>
      <w:r w:rsidR="00A2592D">
        <w:rPr>
          <w:rFonts w:ascii="Arial" w:eastAsia="Arial" w:hAnsi="Arial" w:cs="Arial"/>
          <w:sz w:val="24"/>
          <w:szCs w:val="24"/>
        </w:rPr>
        <w:t xml:space="preserve"> </w:t>
      </w:r>
    </w:p>
    <w:p w14:paraId="1F362C83" w14:textId="5F4AD730" w:rsidR="00792409" w:rsidRDefault="00792409" w:rsidP="00792409">
      <w:pPr>
        <w:pStyle w:val="ListParagraph"/>
        <w:ind w:left="1080"/>
        <w:rPr>
          <w:rFonts w:ascii="Arial" w:eastAsia="Arial" w:hAnsi="Arial" w:cs="Arial"/>
          <w:sz w:val="24"/>
          <w:szCs w:val="24"/>
        </w:rPr>
      </w:pPr>
      <w:r w:rsidRPr="00792409">
        <w:rPr>
          <w:rFonts w:ascii="Arial" w:eastAsia="Arial" w:hAnsi="Arial" w:cs="Arial"/>
          <w:sz w:val="24"/>
          <w:szCs w:val="24"/>
        </w:rPr>
        <w:t>College/Wood Road</w:t>
      </w:r>
      <w:r w:rsidR="00A2592D">
        <w:rPr>
          <w:rFonts w:ascii="Arial" w:eastAsia="Arial" w:hAnsi="Arial" w:cs="Arial"/>
          <w:sz w:val="24"/>
          <w:szCs w:val="24"/>
        </w:rPr>
        <w:t xml:space="preserve"> – planning application withdrawn 11</w:t>
      </w:r>
      <w:r w:rsidR="00A2592D" w:rsidRPr="00A2592D">
        <w:rPr>
          <w:rFonts w:ascii="Arial" w:eastAsia="Arial" w:hAnsi="Arial" w:cs="Arial"/>
          <w:sz w:val="24"/>
          <w:szCs w:val="24"/>
          <w:vertAlign w:val="superscript"/>
        </w:rPr>
        <w:t>th</w:t>
      </w:r>
      <w:r w:rsidR="00A2592D">
        <w:rPr>
          <w:rFonts w:ascii="Arial" w:eastAsia="Arial" w:hAnsi="Arial" w:cs="Arial"/>
          <w:sz w:val="24"/>
          <w:szCs w:val="24"/>
        </w:rPr>
        <w:t xml:space="preserve"> Jan</w:t>
      </w:r>
      <w:r w:rsidR="006A7BC0">
        <w:rPr>
          <w:rFonts w:ascii="Arial" w:eastAsia="Arial" w:hAnsi="Arial" w:cs="Arial"/>
          <w:sz w:val="24"/>
          <w:szCs w:val="24"/>
        </w:rPr>
        <w:t xml:space="preserve">uary 2024. </w:t>
      </w:r>
      <w:r w:rsidR="00A2592D">
        <w:rPr>
          <w:rFonts w:ascii="Arial" w:eastAsia="Arial" w:hAnsi="Arial" w:cs="Arial"/>
          <w:sz w:val="24"/>
          <w:szCs w:val="24"/>
        </w:rPr>
        <w:t xml:space="preserve"> May be resubmitted.</w:t>
      </w:r>
    </w:p>
    <w:p w14:paraId="09639070" w14:textId="48DFD916" w:rsidR="00A2592D" w:rsidRPr="00792409" w:rsidRDefault="00A2592D" w:rsidP="00792409">
      <w:pPr>
        <w:pStyle w:val="ListParagraph"/>
        <w:ind w:left="1080"/>
        <w:rPr>
          <w:rFonts w:ascii="Arial" w:eastAsia="Arial" w:hAnsi="Arial" w:cs="Arial"/>
          <w:sz w:val="24"/>
          <w:szCs w:val="24"/>
        </w:rPr>
      </w:pPr>
      <w:r>
        <w:rPr>
          <w:rFonts w:ascii="Arial" w:eastAsia="Arial" w:hAnsi="Arial" w:cs="Arial"/>
          <w:sz w:val="24"/>
          <w:szCs w:val="24"/>
        </w:rPr>
        <w:t>Original application involv</w:t>
      </w:r>
      <w:r w:rsidR="006A7BC0">
        <w:rPr>
          <w:rFonts w:ascii="Arial" w:eastAsia="Arial" w:hAnsi="Arial" w:cs="Arial"/>
          <w:sz w:val="24"/>
          <w:szCs w:val="24"/>
        </w:rPr>
        <w:t>ed removal of some trees from the site.</w:t>
      </w:r>
      <w:r>
        <w:rPr>
          <w:rFonts w:ascii="Arial" w:eastAsia="Arial" w:hAnsi="Arial" w:cs="Arial"/>
          <w:sz w:val="24"/>
          <w:szCs w:val="24"/>
        </w:rPr>
        <w:t xml:space="preserve"> </w:t>
      </w:r>
    </w:p>
    <w:p w14:paraId="005E3514" w14:textId="4A93081F" w:rsidR="004A7AA5" w:rsidRDefault="004A7AA5" w:rsidP="004A7AA5">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Ward Co-ordinat</w:t>
      </w:r>
      <w:r w:rsidR="00A06989">
        <w:rPr>
          <w:rFonts w:ascii="Arial" w:eastAsia="Arial" w:hAnsi="Arial" w:cs="Arial"/>
          <w:b/>
          <w:bCs/>
          <w:sz w:val="24"/>
          <w:szCs w:val="24"/>
        </w:rPr>
        <w:t>or</w:t>
      </w:r>
      <w:r w:rsidR="002D2E78">
        <w:rPr>
          <w:rFonts w:ascii="Arial" w:eastAsia="Arial" w:hAnsi="Arial" w:cs="Arial"/>
          <w:sz w:val="24"/>
          <w:szCs w:val="24"/>
        </w:rPr>
        <w:t xml:space="preserve"> – </w:t>
      </w:r>
      <w:r w:rsidR="00CE3636">
        <w:rPr>
          <w:rFonts w:ascii="Arial" w:eastAsia="Arial" w:hAnsi="Arial" w:cs="Arial"/>
          <w:sz w:val="24"/>
          <w:szCs w:val="24"/>
        </w:rPr>
        <w:t>Not present. Next ward co-ordination meeting Feb 10</w:t>
      </w:r>
      <w:r w:rsidR="00CE3636" w:rsidRPr="00CE3636">
        <w:rPr>
          <w:rFonts w:ascii="Arial" w:eastAsia="Arial" w:hAnsi="Arial" w:cs="Arial"/>
          <w:sz w:val="24"/>
          <w:szCs w:val="24"/>
          <w:vertAlign w:val="superscript"/>
        </w:rPr>
        <w:t>th</w:t>
      </w:r>
      <w:r w:rsidR="00CE3636">
        <w:rPr>
          <w:rFonts w:ascii="Arial" w:eastAsia="Arial" w:hAnsi="Arial" w:cs="Arial"/>
          <w:sz w:val="24"/>
          <w:szCs w:val="24"/>
        </w:rPr>
        <w:t xml:space="preserve"> BMHC.</w:t>
      </w:r>
    </w:p>
    <w:p w14:paraId="2C1344A0" w14:textId="77777777" w:rsidR="004A7AA5" w:rsidRPr="004A7AA5" w:rsidRDefault="004A7AA5" w:rsidP="004A7AA5">
      <w:pPr>
        <w:pStyle w:val="ListParagraph"/>
        <w:ind w:left="1080"/>
        <w:rPr>
          <w:rFonts w:ascii="Arial" w:eastAsia="Arial" w:hAnsi="Arial" w:cs="Arial"/>
          <w:sz w:val="24"/>
          <w:szCs w:val="24"/>
        </w:rPr>
      </w:pPr>
    </w:p>
    <w:p w14:paraId="16031549" w14:textId="67C74412" w:rsidR="006F5F42" w:rsidRDefault="006F5F42" w:rsidP="006F5F42">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Information Share</w:t>
      </w:r>
    </w:p>
    <w:p w14:paraId="645891E4" w14:textId="36C58C0C" w:rsidR="00CE3636" w:rsidRPr="00CE3636" w:rsidRDefault="00CE3636" w:rsidP="00CE3636">
      <w:pPr>
        <w:pStyle w:val="ListParagraph"/>
        <w:numPr>
          <w:ilvl w:val="0"/>
          <w:numId w:val="9"/>
        </w:numPr>
        <w:rPr>
          <w:rFonts w:ascii="Arial" w:eastAsia="Arial" w:hAnsi="Arial" w:cs="Arial"/>
          <w:sz w:val="24"/>
          <w:szCs w:val="24"/>
        </w:rPr>
      </w:pPr>
      <w:r w:rsidRPr="00CE3636">
        <w:rPr>
          <w:rFonts w:ascii="Arial" w:eastAsia="Arial" w:hAnsi="Arial" w:cs="Arial"/>
          <w:sz w:val="24"/>
          <w:szCs w:val="24"/>
        </w:rPr>
        <w:t>New manager at Trafalgar Court</w:t>
      </w:r>
      <w:r>
        <w:rPr>
          <w:rFonts w:ascii="Arial" w:eastAsia="Arial" w:hAnsi="Arial" w:cs="Arial"/>
          <w:sz w:val="24"/>
          <w:szCs w:val="24"/>
        </w:rPr>
        <w:t xml:space="preserve"> – Clare. Jo has left. </w:t>
      </w:r>
      <w:r w:rsidR="00147287">
        <w:rPr>
          <w:rFonts w:ascii="Arial" w:eastAsia="Arial" w:hAnsi="Arial" w:cs="Arial"/>
          <w:sz w:val="24"/>
          <w:szCs w:val="24"/>
        </w:rPr>
        <w:t>The r</w:t>
      </w:r>
      <w:r>
        <w:rPr>
          <w:rFonts w:ascii="Arial" w:eastAsia="Arial" w:hAnsi="Arial" w:cs="Arial"/>
          <w:sz w:val="24"/>
          <w:szCs w:val="24"/>
        </w:rPr>
        <w:t>esident</w:t>
      </w:r>
      <w:r w:rsidR="00147287">
        <w:rPr>
          <w:rFonts w:ascii="Arial" w:eastAsia="Arial" w:hAnsi="Arial" w:cs="Arial"/>
          <w:sz w:val="24"/>
          <w:szCs w:val="24"/>
        </w:rPr>
        <w:t>s</w:t>
      </w:r>
      <w:r>
        <w:rPr>
          <w:rFonts w:ascii="Arial" w:eastAsia="Arial" w:hAnsi="Arial" w:cs="Arial"/>
          <w:sz w:val="24"/>
          <w:szCs w:val="24"/>
        </w:rPr>
        <w:t xml:space="preserve"> </w:t>
      </w:r>
      <w:r w:rsidR="00147287">
        <w:rPr>
          <w:rFonts w:ascii="Arial" w:eastAsia="Arial" w:hAnsi="Arial" w:cs="Arial"/>
          <w:sz w:val="24"/>
          <w:szCs w:val="24"/>
        </w:rPr>
        <w:t xml:space="preserve">are </w:t>
      </w:r>
      <w:r w:rsidR="006A7BC0">
        <w:rPr>
          <w:rFonts w:ascii="Arial" w:eastAsia="Arial" w:hAnsi="Arial" w:cs="Arial"/>
          <w:sz w:val="24"/>
          <w:szCs w:val="24"/>
        </w:rPr>
        <w:t xml:space="preserve">not happy with </w:t>
      </w:r>
      <w:r>
        <w:rPr>
          <w:rFonts w:ascii="Arial" w:eastAsia="Arial" w:hAnsi="Arial" w:cs="Arial"/>
          <w:sz w:val="24"/>
          <w:szCs w:val="24"/>
        </w:rPr>
        <w:t>this</w:t>
      </w:r>
      <w:r w:rsidR="006A7BC0">
        <w:rPr>
          <w:rFonts w:ascii="Arial" w:eastAsia="Arial" w:hAnsi="Arial" w:cs="Arial"/>
          <w:sz w:val="24"/>
          <w:szCs w:val="24"/>
        </w:rPr>
        <w:t xml:space="preserve"> situation.</w:t>
      </w:r>
    </w:p>
    <w:p w14:paraId="24E96C54" w14:textId="77777777" w:rsidR="00792409" w:rsidRPr="00CE3636" w:rsidRDefault="00792409" w:rsidP="00792409">
      <w:pPr>
        <w:pStyle w:val="ListParagraph"/>
        <w:rPr>
          <w:rFonts w:ascii="Arial" w:eastAsia="Arial" w:hAnsi="Arial" w:cs="Arial"/>
          <w:sz w:val="24"/>
          <w:szCs w:val="24"/>
        </w:rPr>
      </w:pPr>
    </w:p>
    <w:p w14:paraId="5EBF0E63" w14:textId="4819D3B2" w:rsidR="006F5F42" w:rsidRPr="00A91531" w:rsidRDefault="006F5F42" w:rsidP="006F5F42">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Any Other Business</w:t>
      </w:r>
    </w:p>
    <w:p w14:paraId="0D567800" w14:textId="48FBD73F" w:rsidR="00A91531" w:rsidRDefault="00A010AB" w:rsidP="00A91531">
      <w:pPr>
        <w:pStyle w:val="ListParagraph"/>
        <w:rPr>
          <w:rFonts w:ascii="Arial" w:eastAsia="Arial" w:hAnsi="Arial" w:cs="Arial"/>
          <w:sz w:val="24"/>
          <w:szCs w:val="24"/>
        </w:rPr>
      </w:pPr>
      <w:r>
        <w:rPr>
          <w:rFonts w:ascii="Arial" w:eastAsia="Arial" w:hAnsi="Arial" w:cs="Arial"/>
          <w:sz w:val="24"/>
          <w:szCs w:val="24"/>
        </w:rPr>
        <w:t xml:space="preserve">Trafalgar Court resident raised issued of excessive littering – </w:t>
      </w:r>
      <w:r w:rsidR="00CE3636">
        <w:rPr>
          <w:rFonts w:ascii="Arial" w:eastAsia="Arial" w:hAnsi="Arial" w:cs="Arial"/>
          <w:sz w:val="24"/>
          <w:szCs w:val="24"/>
        </w:rPr>
        <w:t xml:space="preserve">Chris </w:t>
      </w:r>
      <w:r>
        <w:rPr>
          <w:rFonts w:ascii="Arial" w:eastAsia="Arial" w:hAnsi="Arial" w:cs="Arial"/>
          <w:sz w:val="24"/>
          <w:szCs w:val="24"/>
        </w:rPr>
        <w:t>will let councillors know.</w:t>
      </w:r>
    </w:p>
    <w:p w14:paraId="0A178395" w14:textId="77777777" w:rsidR="006A7BC0" w:rsidRDefault="006A7BC0" w:rsidP="00A91531">
      <w:pPr>
        <w:pStyle w:val="ListParagraph"/>
        <w:rPr>
          <w:rFonts w:ascii="Arial" w:eastAsia="Arial" w:hAnsi="Arial" w:cs="Arial"/>
          <w:sz w:val="24"/>
          <w:szCs w:val="24"/>
        </w:rPr>
      </w:pPr>
    </w:p>
    <w:p w14:paraId="2C7FC319" w14:textId="2564F373" w:rsidR="00A91531" w:rsidRDefault="00A91531" w:rsidP="00A91531">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Date of next meeting</w:t>
      </w:r>
    </w:p>
    <w:p w14:paraId="6FFF26EC" w14:textId="137DB7D9" w:rsidR="00BC656B" w:rsidRDefault="00792409" w:rsidP="00BC656B">
      <w:pPr>
        <w:pStyle w:val="ListParagraph"/>
        <w:rPr>
          <w:rFonts w:ascii="Arial" w:eastAsia="Arial" w:hAnsi="Arial" w:cs="Arial"/>
          <w:sz w:val="24"/>
          <w:szCs w:val="24"/>
        </w:rPr>
      </w:pPr>
      <w:r>
        <w:rPr>
          <w:rFonts w:ascii="Arial" w:eastAsia="Arial" w:hAnsi="Arial" w:cs="Arial"/>
          <w:sz w:val="24"/>
          <w:szCs w:val="24"/>
        </w:rPr>
        <w:t>14</w:t>
      </w:r>
      <w:r w:rsidRPr="00792409">
        <w:rPr>
          <w:rFonts w:ascii="Arial" w:eastAsia="Arial" w:hAnsi="Arial" w:cs="Arial"/>
          <w:sz w:val="24"/>
          <w:szCs w:val="24"/>
          <w:vertAlign w:val="superscript"/>
        </w:rPr>
        <w:t>th</w:t>
      </w:r>
      <w:r>
        <w:rPr>
          <w:rFonts w:ascii="Arial" w:eastAsia="Arial" w:hAnsi="Arial" w:cs="Arial"/>
          <w:sz w:val="24"/>
          <w:szCs w:val="24"/>
        </w:rPr>
        <w:t xml:space="preserve"> March 2024</w:t>
      </w:r>
      <w:r w:rsidR="00CE3636">
        <w:rPr>
          <w:rFonts w:ascii="Arial" w:eastAsia="Arial" w:hAnsi="Arial" w:cs="Arial"/>
          <w:sz w:val="24"/>
          <w:szCs w:val="24"/>
        </w:rPr>
        <w:t xml:space="preserve"> – AGM. </w:t>
      </w:r>
      <w:r w:rsidR="00E45432">
        <w:rPr>
          <w:rFonts w:ascii="Arial" w:eastAsia="Arial" w:hAnsi="Arial" w:cs="Arial"/>
          <w:sz w:val="24"/>
          <w:szCs w:val="24"/>
        </w:rPr>
        <w:t>Will try for Trafalgar Court again.</w:t>
      </w:r>
      <w:r w:rsidR="00BC656B">
        <w:rPr>
          <w:rFonts w:ascii="Arial" w:eastAsia="Arial" w:hAnsi="Arial" w:cs="Arial"/>
          <w:sz w:val="24"/>
          <w:szCs w:val="24"/>
        </w:rPr>
        <w:t xml:space="preserve"> </w:t>
      </w:r>
    </w:p>
    <w:p w14:paraId="0DA501A7" w14:textId="77777777" w:rsidR="00BC656B" w:rsidRPr="00BC656B" w:rsidRDefault="00BC656B" w:rsidP="00BC656B">
      <w:pPr>
        <w:pStyle w:val="ListParagraph"/>
        <w:rPr>
          <w:rFonts w:ascii="Arial" w:eastAsia="Arial" w:hAnsi="Arial" w:cs="Arial"/>
          <w:sz w:val="24"/>
          <w:szCs w:val="24"/>
        </w:rPr>
      </w:pPr>
    </w:p>
    <w:sectPr w:rsidR="00BC656B" w:rsidRPr="00BC656B" w:rsidSect="00172561">
      <w:pgSz w:w="11906" w:h="16838"/>
      <w:pgMar w:top="720" w:right="720" w:bottom="720" w:left="720" w:header="0"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266"/>
    <w:multiLevelType w:val="hybridMultilevel"/>
    <w:tmpl w:val="1EE8149E"/>
    <w:lvl w:ilvl="0" w:tplc="0809000F">
      <w:start w:val="1"/>
      <w:numFmt w:val="decimal"/>
      <w:lvlText w:val="%1."/>
      <w:lvlJc w:val="left"/>
      <w:pPr>
        <w:ind w:left="720" w:hanging="360"/>
      </w:pPr>
      <w:rPr>
        <w:rFonts w:hint="default"/>
      </w:rPr>
    </w:lvl>
    <w:lvl w:ilvl="1" w:tplc="6C9060E6">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44D7A"/>
    <w:multiLevelType w:val="hybridMultilevel"/>
    <w:tmpl w:val="B1221C62"/>
    <w:lvl w:ilvl="0" w:tplc="167E5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C510C"/>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3" w15:restartNumberingAfterBreak="0">
    <w:nsid w:val="146C2968"/>
    <w:multiLevelType w:val="hybridMultilevel"/>
    <w:tmpl w:val="34EA4618"/>
    <w:lvl w:ilvl="0" w:tplc="69FAF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352930"/>
    <w:multiLevelType w:val="multilevel"/>
    <w:tmpl w:val="9F62232E"/>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B066350"/>
    <w:multiLevelType w:val="hybridMultilevel"/>
    <w:tmpl w:val="ABBCD7A4"/>
    <w:lvl w:ilvl="0" w:tplc="0E6242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4D6DC3"/>
    <w:multiLevelType w:val="hybridMultilevel"/>
    <w:tmpl w:val="E46EDBA4"/>
    <w:lvl w:ilvl="0" w:tplc="A9AA4D8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18564B"/>
    <w:multiLevelType w:val="hybridMultilevel"/>
    <w:tmpl w:val="D188F840"/>
    <w:lvl w:ilvl="0" w:tplc="A06E1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39756B6"/>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9" w15:restartNumberingAfterBreak="0">
    <w:nsid w:val="7A5441EA"/>
    <w:multiLevelType w:val="hybridMultilevel"/>
    <w:tmpl w:val="C6AE84DE"/>
    <w:lvl w:ilvl="0" w:tplc="B7C6A146">
      <w:start w:val="1"/>
      <w:numFmt w:val="low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194802071">
    <w:abstractNumId w:val="8"/>
  </w:num>
  <w:num w:numId="2" w16cid:durableId="1905794852">
    <w:abstractNumId w:val="2"/>
  </w:num>
  <w:num w:numId="3" w16cid:durableId="622535682">
    <w:abstractNumId w:val="0"/>
  </w:num>
  <w:num w:numId="4" w16cid:durableId="1166825295">
    <w:abstractNumId w:val="9"/>
  </w:num>
  <w:num w:numId="5" w16cid:durableId="1329601498">
    <w:abstractNumId w:val="4"/>
  </w:num>
  <w:num w:numId="6" w16cid:durableId="1827746009">
    <w:abstractNumId w:val="6"/>
  </w:num>
  <w:num w:numId="7" w16cid:durableId="417796464">
    <w:abstractNumId w:val="3"/>
  </w:num>
  <w:num w:numId="8" w16cid:durableId="149828220">
    <w:abstractNumId w:val="1"/>
  </w:num>
  <w:num w:numId="9" w16cid:durableId="1442913713">
    <w:abstractNumId w:val="7"/>
  </w:num>
  <w:num w:numId="10" w16cid:durableId="1692337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30"/>
    <w:rsid w:val="00024B62"/>
    <w:rsid w:val="00044D94"/>
    <w:rsid w:val="00064DE5"/>
    <w:rsid w:val="00070DA6"/>
    <w:rsid w:val="00082468"/>
    <w:rsid w:val="000B2AD5"/>
    <w:rsid w:val="000F20C8"/>
    <w:rsid w:val="0011387A"/>
    <w:rsid w:val="00147287"/>
    <w:rsid w:val="00165E23"/>
    <w:rsid w:val="00170130"/>
    <w:rsid w:val="00172561"/>
    <w:rsid w:val="001B1E07"/>
    <w:rsid w:val="001D76C3"/>
    <w:rsid w:val="00251716"/>
    <w:rsid w:val="00282659"/>
    <w:rsid w:val="002905A3"/>
    <w:rsid w:val="0029604A"/>
    <w:rsid w:val="002B507A"/>
    <w:rsid w:val="002D2E78"/>
    <w:rsid w:val="00310106"/>
    <w:rsid w:val="00310D94"/>
    <w:rsid w:val="003722CE"/>
    <w:rsid w:val="003B476F"/>
    <w:rsid w:val="00422627"/>
    <w:rsid w:val="004252C2"/>
    <w:rsid w:val="00454236"/>
    <w:rsid w:val="00495D15"/>
    <w:rsid w:val="004A7AA5"/>
    <w:rsid w:val="004B617A"/>
    <w:rsid w:val="004C1C0D"/>
    <w:rsid w:val="004C2F32"/>
    <w:rsid w:val="00502A9A"/>
    <w:rsid w:val="0055139F"/>
    <w:rsid w:val="00572101"/>
    <w:rsid w:val="005F43ED"/>
    <w:rsid w:val="00603CD5"/>
    <w:rsid w:val="00667B6F"/>
    <w:rsid w:val="00680187"/>
    <w:rsid w:val="00683210"/>
    <w:rsid w:val="006875A4"/>
    <w:rsid w:val="006A7BC0"/>
    <w:rsid w:val="006F5F42"/>
    <w:rsid w:val="00763EDE"/>
    <w:rsid w:val="00792409"/>
    <w:rsid w:val="007A37EE"/>
    <w:rsid w:val="007E40CF"/>
    <w:rsid w:val="007F4C95"/>
    <w:rsid w:val="00824071"/>
    <w:rsid w:val="00832676"/>
    <w:rsid w:val="00854C89"/>
    <w:rsid w:val="008C369E"/>
    <w:rsid w:val="008D558F"/>
    <w:rsid w:val="008D5A02"/>
    <w:rsid w:val="008E32A4"/>
    <w:rsid w:val="008F0EE2"/>
    <w:rsid w:val="00911F41"/>
    <w:rsid w:val="00912BB2"/>
    <w:rsid w:val="00927673"/>
    <w:rsid w:val="009411D3"/>
    <w:rsid w:val="00964825"/>
    <w:rsid w:val="00970982"/>
    <w:rsid w:val="009A6B73"/>
    <w:rsid w:val="009C7A3E"/>
    <w:rsid w:val="00A010AB"/>
    <w:rsid w:val="00A019F1"/>
    <w:rsid w:val="00A06989"/>
    <w:rsid w:val="00A2592D"/>
    <w:rsid w:val="00A3468C"/>
    <w:rsid w:val="00A91531"/>
    <w:rsid w:val="00AE68C0"/>
    <w:rsid w:val="00BC656B"/>
    <w:rsid w:val="00C03D05"/>
    <w:rsid w:val="00C16239"/>
    <w:rsid w:val="00C84C6D"/>
    <w:rsid w:val="00CA6D94"/>
    <w:rsid w:val="00CD7F2D"/>
    <w:rsid w:val="00CE3636"/>
    <w:rsid w:val="00D053B0"/>
    <w:rsid w:val="00D6377B"/>
    <w:rsid w:val="00D671BA"/>
    <w:rsid w:val="00DD4128"/>
    <w:rsid w:val="00E45432"/>
    <w:rsid w:val="00E76C1B"/>
    <w:rsid w:val="00E84B78"/>
    <w:rsid w:val="00EB2EE9"/>
    <w:rsid w:val="00EC77B8"/>
    <w:rsid w:val="00ED1C30"/>
    <w:rsid w:val="00EE58F3"/>
    <w:rsid w:val="00FD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EF08"/>
  <w15:docId w15:val="{30DC818B-0D58-410E-82CE-C44DAE6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F0EE2"/>
    <w:pPr>
      <w:ind w:left="720"/>
      <w:contextualSpacing/>
    </w:pPr>
  </w:style>
  <w:style w:type="character" w:styleId="Hyperlink">
    <w:name w:val="Hyperlink"/>
    <w:basedOn w:val="DefaultParagraphFont"/>
    <w:uiPriority w:val="99"/>
    <w:semiHidden/>
    <w:unhideWhenUsed/>
    <w:rsid w:val="00454236"/>
    <w:rPr>
      <w:color w:val="0000FF"/>
      <w:u w:val="single"/>
    </w:rPr>
  </w:style>
  <w:style w:type="numbering" w:customStyle="1" w:styleId="CurrentList1">
    <w:name w:val="Current List1"/>
    <w:uiPriority w:val="99"/>
    <w:rsid w:val="00911F4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5332">
      <w:bodyDiv w:val="1"/>
      <w:marLeft w:val="0"/>
      <w:marRight w:val="0"/>
      <w:marTop w:val="0"/>
      <w:marBottom w:val="0"/>
      <w:divBdr>
        <w:top w:val="none" w:sz="0" w:space="0" w:color="auto"/>
        <w:left w:val="none" w:sz="0" w:space="0" w:color="auto"/>
        <w:bottom w:val="none" w:sz="0" w:space="0" w:color="auto"/>
        <w:right w:val="none" w:sz="0" w:space="0" w:color="auto"/>
      </w:divBdr>
      <w:divsChild>
        <w:div w:id="859245983">
          <w:marLeft w:val="0"/>
          <w:marRight w:val="0"/>
          <w:marTop w:val="0"/>
          <w:marBottom w:val="0"/>
          <w:divBdr>
            <w:top w:val="none" w:sz="0" w:space="0" w:color="auto"/>
            <w:left w:val="none" w:sz="0" w:space="0" w:color="auto"/>
            <w:bottom w:val="none" w:sz="0" w:space="0" w:color="auto"/>
            <w:right w:val="none" w:sz="0" w:space="0" w:color="auto"/>
          </w:divBdr>
        </w:div>
        <w:div w:id="436022746">
          <w:marLeft w:val="0"/>
          <w:marRight w:val="0"/>
          <w:marTop w:val="0"/>
          <w:marBottom w:val="0"/>
          <w:divBdr>
            <w:top w:val="none" w:sz="0" w:space="0" w:color="auto"/>
            <w:left w:val="none" w:sz="0" w:space="0" w:color="auto"/>
            <w:bottom w:val="none" w:sz="0" w:space="0" w:color="auto"/>
            <w:right w:val="none" w:sz="0" w:space="0" w:color="auto"/>
          </w:divBdr>
        </w:div>
        <w:div w:id="2069568404">
          <w:marLeft w:val="0"/>
          <w:marRight w:val="0"/>
          <w:marTop w:val="0"/>
          <w:marBottom w:val="0"/>
          <w:divBdr>
            <w:top w:val="none" w:sz="0" w:space="0" w:color="auto"/>
            <w:left w:val="none" w:sz="0" w:space="0" w:color="auto"/>
            <w:bottom w:val="none" w:sz="0" w:space="0" w:color="auto"/>
            <w:right w:val="none" w:sz="0" w:space="0" w:color="auto"/>
          </w:divBdr>
          <w:divsChild>
            <w:div w:id="212353792">
              <w:marLeft w:val="0"/>
              <w:marRight w:val="0"/>
              <w:marTop w:val="0"/>
              <w:marBottom w:val="0"/>
              <w:divBdr>
                <w:top w:val="none" w:sz="0" w:space="0" w:color="auto"/>
                <w:left w:val="none" w:sz="0" w:space="0" w:color="auto"/>
                <w:bottom w:val="none" w:sz="0" w:space="0" w:color="auto"/>
                <w:right w:val="none" w:sz="0" w:space="0" w:color="auto"/>
              </w:divBdr>
            </w:div>
            <w:div w:id="77138943">
              <w:marLeft w:val="0"/>
              <w:marRight w:val="0"/>
              <w:marTop w:val="0"/>
              <w:marBottom w:val="0"/>
              <w:divBdr>
                <w:top w:val="none" w:sz="0" w:space="0" w:color="auto"/>
                <w:left w:val="none" w:sz="0" w:space="0" w:color="auto"/>
                <w:bottom w:val="none" w:sz="0" w:space="0" w:color="auto"/>
                <w:right w:val="none" w:sz="0" w:space="0" w:color="auto"/>
              </w:divBdr>
            </w:div>
            <w:div w:id="1286694580">
              <w:marLeft w:val="0"/>
              <w:marRight w:val="0"/>
              <w:marTop w:val="0"/>
              <w:marBottom w:val="0"/>
              <w:divBdr>
                <w:top w:val="none" w:sz="0" w:space="0" w:color="auto"/>
                <w:left w:val="none" w:sz="0" w:space="0" w:color="auto"/>
                <w:bottom w:val="none" w:sz="0" w:space="0" w:color="auto"/>
                <w:right w:val="none" w:sz="0" w:space="0" w:color="auto"/>
              </w:divBdr>
            </w:div>
            <w:div w:id="703680022">
              <w:marLeft w:val="0"/>
              <w:marRight w:val="0"/>
              <w:marTop w:val="0"/>
              <w:marBottom w:val="0"/>
              <w:divBdr>
                <w:top w:val="none" w:sz="0" w:space="0" w:color="auto"/>
                <w:left w:val="none" w:sz="0" w:space="0" w:color="auto"/>
                <w:bottom w:val="none" w:sz="0" w:space="0" w:color="auto"/>
                <w:right w:val="none" w:sz="0" w:space="0" w:color="auto"/>
              </w:divBdr>
            </w:div>
            <w:div w:id="1037312499">
              <w:marLeft w:val="0"/>
              <w:marRight w:val="0"/>
              <w:marTop w:val="0"/>
              <w:marBottom w:val="0"/>
              <w:divBdr>
                <w:top w:val="none" w:sz="0" w:space="0" w:color="auto"/>
                <w:left w:val="none" w:sz="0" w:space="0" w:color="auto"/>
                <w:bottom w:val="none" w:sz="0" w:space="0" w:color="auto"/>
                <w:right w:val="none" w:sz="0" w:space="0" w:color="auto"/>
              </w:divBdr>
            </w:div>
          </w:divsChild>
        </w:div>
        <w:div w:id="28771055">
          <w:marLeft w:val="0"/>
          <w:marRight w:val="0"/>
          <w:marTop w:val="0"/>
          <w:marBottom w:val="0"/>
          <w:divBdr>
            <w:top w:val="none" w:sz="0" w:space="0" w:color="auto"/>
            <w:left w:val="none" w:sz="0" w:space="0" w:color="auto"/>
            <w:bottom w:val="none" w:sz="0" w:space="0" w:color="auto"/>
            <w:right w:val="none" w:sz="0" w:space="0" w:color="auto"/>
          </w:divBdr>
        </w:div>
        <w:div w:id="266424710">
          <w:marLeft w:val="0"/>
          <w:marRight w:val="0"/>
          <w:marTop w:val="0"/>
          <w:marBottom w:val="0"/>
          <w:divBdr>
            <w:top w:val="none" w:sz="0" w:space="0" w:color="auto"/>
            <w:left w:val="none" w:sz="0" w:space="0" w:color="auto"/>
            <w:bottom w:val="none" w:sz="0" w:space="0" w:color="auto"/>
            <w:right w:val="none" w:sz="0" w:space="0" w:color="auto"/>
          </w:divBdr>
        </w:div>
        <w:div w:id="806555890">
          <w:marLeft w:val="0"/>
          <w:marRight w:val="0"/>
          <w:marTop w:val="0"/>
          <w:marBottom w:val="0"/>
          <w:divBdr>
            <w:top w:val="none" w:sz="0" w:space="0" w:color="auto"/>
            <w:left w:val="none" w:sz="0" w:space="0" w:color="auto"/>
            <w:bottom w:val="none" w:sz="0" w:space="0" w:color="auto"/>
            <w:right w:val="none" w:sz="0" w:space="0" w:color="auto"/>
          </w:divBdr>
        </w:div>
        <w:div w:id="822352315">
          <w:marLeft w:val="0"/>
          <w:marRight w:val="0"/>
          <w:marTop w:val="0"/>
          <w:marBottom w:val="0"/>
          <w:divBdr>
            <w:top w:val="none" w:sz="0" w:space="0" w:color="auto"/>
            <w:left w:val="none" w:sz="0" w:space="0" w:color="auto"/>
            <w:bottom w:val="none" w:sz="0" w:space="0" w:color="auto"/>
            <w:right w:val="none" w:sz="0" w:space="0" w:color="auto"/>
          </w:divBdr>
        </w:div>
      </w:divsChild>
    </w:div>
    <w:div w:id="183051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wrcf1</dc:creator>
  <cp:lastModifiedBy>wrcf1171658@gmx.com</cp:lastModifiedBy>
  <cp:revision>4</cp:revision>
  <cp:lastPrinted>2023-11-08T11:25:00Z</cp:lastPrinted>
  <dcterms:created xsi:type="dcterms:W3CDTF">2025-01-24T11:01:00Z</dcterms:created>
  <dcterms:modified xsi:type="dcterms:W3CDTF">2025-01-27T11:41:00Z</dcterms:modified>
</cp:coreProperties>
</file>